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1A" w:rsidRDefault="00BD7C5C">
      <w:r>
        <w:t>Iroda</w:t>
      </w:r>
    </w:p>
    <w:p w:rsidR="00BD7C5C" w:rsidRDefault="00BD7C5C">
      <w:r>
        <w:t>9500 Celldömölk, Városháza tér 1.</w:t>
      </w:r>
    </w:p>
    <w:p w:rsidR="00BD7C5C" w:rsidRDefault="00BD7C5C">
      <w:r>
        <w:t>Személyes ügyfélszolgálat: hétfő-csütörtök 08:00-16:00, péntek 08:00-12:00</w:t>
      </w:r>
    </w:p>
    <w:p w:rsidR="00BD7C5C" w:rsidRDefault="00BD7C5C">
      <w:r>
        <w:t>Telefonos ügyfélszolgálat: hétfő-péntek 08:00-12:00</w:t>
      </w:r>
    </w:p>
    <w:p w:rsidR="00BD7C5C" w:rsidRDefault="00BD7C5C">
      <w:r>
        <w:t>Telefon: +36 95 777-832</w:t>
      </w:r>
    </w:p>
    <w:p w:rsidR="00BD7C5C" w:rsidRDefault="00BD7C5C">
      <w:r>
        <w:t>E-mail: ziembicki.dora@celldomolk.hu</w:t>
      </w:r>
    </w:p>
    <w:p w:rsidR="00BD7C5C" w:rsidRDefault="00BD7C5C">
      <w:bookmarkStart w:id="0" w:name="_GoBack"/>
      <w:bookmarkEnd w:id="0"/>
    </w:p>
    <w:sectPr w:rsidR="00BD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7B"/>
    <w:rsid w:val="000D2E7B"/>
    <w:rsid w:val="007B111A"/>
    <w:rsid w:val="00974AC4"/>
    <w:rsid w:val="00B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27A5"/>
  <w15:chartTrackingRefBased/>
  <w15:docId w15:val="{B3E27F51-5824-4306-B446-411452E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201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Talián Csaba</dc:creator>
  <cp:keywords/>
  <dc:description/>
  <cp:lastModifiedBy>Talián Csaba</cp:lastModifiedBy>
  <cp:revision>2</cp:revision>
  <dcterms:created xsi:type="dcterms:W3CDTF">2018-09-25T13:56:00Z</dcterms:created>
  <dcterms:modified xsi:type="dcterms:W3CDTF">2018-09-25T14:03:00Z</dcterms:modified>
</cp:coreProperties>
</file>