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912D8" w14:textId="402C89A9" w:rsidR="00CA130D" w:rsidRPr="003F75E7" w:rsidRDefault="00CA130D" w:rsidP="00CA130D">
      <w:pPr>
        <w:jc w:val="right"/>
        <w:rPr>
          <w:rFonts w:cs="Times New Roman"/>
          <w:b/>
        </w:rPr>
      </w:pPr>
      <w:r w:rsidRPr="003F75E7">
        <w:rPr>
          <w:rFonts w:cs="Times New Roman"/>
          <w:b/>
        </w:rPr>
        <w:t>1</w:t>
      </w:r>
      <w:r w:rsidR="00B4726D">
        <w:rPr>
          <w:rFonts w:cs="Times New Roman"/>
          <w:b/>
        </w:rPr>
        <w:t>.</w:t>
      </w:r>
      <w:r w:rsidRPr="003F75E7">
        <w:rPr>
          <w:rFonts w:cs="Times New Roman"/>
          <w:b/>
        </w:rPr>
        <w:t xml:space="preserve"> melléklet</w:t>
      </w:r>
    </w:p>
    <w:p w14:paraId="2E04D3C4" w14:textId="77777777" w:rsidR="00CA130D" w:rsidRPr="003F75E7" w:rsidRDefault="00CA130D" w:rsidP="00CA130D">
      <w:pPr>
        <w:jc w:val="center"/>
        <w:rPr>
          <w:rFonts w:cs="Times New Roman"/>
          <w:b/>
        </w:rPr>
      </w:pPr>
      <w:r w:rsidRPr="003F75E7">
        <w:rPr>
          <w:rFonts w:cs="Times New Roman"/>
          <w:b/>
        </w:rPr>
        <w:t>KÉRELEM</w:t>
      </w:r>
    </w:p>
    <w:p w14:paraId="0A3CE43E" w14:textId="77777777" w:rsidR="00CA130D" w:rsidRPr="003F75E7" w:rsidRDefault="00CA130D" w:rsidP="00CA130D">
      <w:pPr>
        <w:jc w:val="center"/>
        <w:rPr>
          <w:rFonts w:cs="Times New Roman"/>
          <w:b/>
        </w:rPr>
      </w:pPr>
      <w:r w:rsidRPr="003F75E7">
        <w:rPr>
          <w:rFonts w:cs="Times New Roman"/>
          <w:b/>
        </w:rPr>
        <w:t>települési támogatás megállapításához</w:t>
      </w:r>
    </w:p>
    <w:p w14:paraId="5D0CD06D" w14:textId="77777777" w:rsidR="00CA130D" w:rsidRPr="003F75E7" w:rsidRDefault="00CA130D" w:rsidP="00CA130D">
      <w:pPr>
        <w:jc w:val="center"/>
        <w:rPr>
          <w:rFonts w:cs="Times New Roman"/>
          <w:b/>
        </w:rPr>
      </w:pPr>
    </w:p>
    <w:p w14:paraId="4FA4BE63" w14:textId="77777777" w:rsidR="00CA130D" w:rsidRPr="003F75E7" w:rsidRDefault="00CA130D" w:rsidP="00CA130D">
      <w:pPr>
        <w:spacing w:line="360" w:lineRule="auto"/>
        <w:ind w:right="141"/>
        <w:rPr>
          <w:rFonts w:cs="Times New Roman"/>
        </w:rPr>
      </w:pPr>
      <w:r w:rsidRPr="003F75E7">
        <w:rPr>
          <w:rFonts w:cs="Times New Roman"/>
        </w:rPr>
        <w:t xml:space="preserve">Kérelmező </w:t>
      </w:r>
      <w:proofErr w:type="gramStart"/>
      <w:r w:rsidRPr="003F75E7">
        <w:rPr>
          <w:rFonts w:cs="Times New Roman"/>
        </w:rPr>
        <w:t>neve:…</w:t>
      </w:r>
      <w:proofErr w:type="gramEnd"/>
      <w:r w:rsidRPr="003F75E7">
        <w:rPr>
          <w:rFonts w:cs="Times New Roman"/>
        </w:rPr>
        <w:t>……………………………………………………………</w:t>
      </w:r>
      <w:r>
        <w:rPr>
          <w:rFonts w:cs="Times New Roman"/>
        </w:rPr>
        <w:t>.</w:t>
      </w:r>
      <w:r w:rsidRPr="003F75E7">
        <w:rPr>
          <w:rFonts w:cs="Times New Roman"/>
        </w:rPr>
        <w:t>……………</w:t>
      </w:r>
    </w:p>
    <w:p w14:paraId="7E28BF2B" w14:textId="77777777" w:rsidR="00CA130D" w:rsidRPr="003F75E7" w:rsidRDefault="00CA130D" w:rsidP="00CA130D">
      <w:pPr>
        <w:spacing w:line="360" w:lineRule="auto"/>
        <w:ind w:right="141"/>
        <w:rPr>
          <w:rFonts w:cs="Times New Roman"/>
        </w:rPr>
      </w:pPr>
      <w:r w:rsidRPr="003F75E7">
        <w:rPr>
          <w:rFonts w:cs="Times New Roman"/>
        </w:rPr>
        <w:t xml:space="preserve">Kérelmező születési </w:t>
      </w:r>
      <w:proofErr w:type="gramStart"/>
      <w:r w:rsidRPr="003F75E7">
        <w:rPr>
          <w:rFonts w:cs="Times New Roman"/>
        </w:rPr>
        <w:t>neve:…</w:t>
      </w:r>
      <w:proofErr w:type="gramEnd"/>
      <w:r w:rsidRPr="003F75E7">
        <w:rPr>
          <w:rFonts w:cs="Times New Roman"/>
        </w:rPr>
        <w:t>………………………………..………………………………</w:t>
      </w:r>
    </w:p>
    <w:p w14:paraId="7C3AC157" w14:textId="77777777" w:rsidR="00CA130D" w:rsidRPr="003F75E7" w:rsidRDefault="00CA130D" w:rsidP="00CA130D">
      <w:pPr>
        <w:spacing w:line="360" w:lineRule="auto"/>
        <w:ind w:right="141"/>
        <w:rPr>
          <w:rFonts w:cs="Times New Roman"/>
        </w:rPr>
      </w:pPr>
      <w:r w:rsidRPr="003F75E7">
        <w:rPr>
          <w:rFonts w:cs="Times New Roman"/>
        </w:rPr>
        <w:t xml:space="preserve">Anyja </w:t>
      </w:r>
      <w:proofErr w:type="gramStart"/>
      <w:r w:rsidRPr="003F75E7">
        <w:rPr>
          <w:rFonts w:cs="Times New Roman"/>
        </w:rPr>
        <w:t>neve:…</w:t>
      </w:r>
      <w:proofErr w:type="gramEnd"/>
      <w:r w:rsidRPr="003F75E7">
        <w:rPr>
          <w:rFonts w:cs="Times New Roman"/>
        </w:rPr>
        <w:t>……………………………………………………</w:t>
      </w:r>
      <w:r>
        <w:rPr>
          <w:rFonts w:cs="Times New Roman"/>
        </w:rPr>
        <w:t>..</w:t>
      </w:r>
      <w:r w:rsidRPr="003F75E7">
        <w:rPr>
          <w:rFonts w:cs="Times New Roman"/>
        </w:rPr>
        <w:t>………………</w:t>
      </w:r>
      <w:r>
        <w:rPr>
          <w:rFonts w:cs="Times New Roman"/>
        </w:rPr>
        <w:t>..</w:t>
      </w:r>
      <w:r w:rsidRPr="003F75E7">
        <w:rPr>
          <w:rFonts w:cs="Times New Roman"/>
        </w:rPr>
        <w:t>…….…</w:t>
      </w:r>
    </w:p>
    <w:p w14:paraId="75181605" w14:textId="77777777" w:rsidR="00CA130D" w:rsidRPr="003F75E7" w:rsidRDefault="00CA130D" w:rsidP="00CA130D">
      <w:pPr>
        <w:spacing w:line="360" w:lineRule="auto"/>
        <w:ind w:right="141"/>
        <w:rPr>
          <w:rFonts w:cs="Times New Roman"/>
        </w:rPr>
      </w:pPr>
      <w:r w:rsidRPr="003F75E7">
        <w:rPr>
          <w:rFonts w:cs="Times New Roman"/>
        </w:rPr>
        <w:t xml:space="preserve">Születési helye, ideje (év, </w:t>
      </w:r>
      <w:proofErr w:type="spellStart"/>
      <w:proofErr w:type="gramStart"/>
      <w:r w:rsidRPr="003F75E7">
        <w:rPr>
          <w:rFonts w:cs="Times New Roman"/>
        </w:rPr>
        <w:t>hó,nap</w:t>
      </w:r>
      <w:proofErr w:type="spellEnd"/>
      <w:proofErr w:type="gramEnd"/>
      <w:r w:rsidRPr="003F75E7">
        <w:rPr>
          <w:rFonts w:cs="Times New Roman"/>
        </w:rPr>
        <w:t>):………………………………………………</w:t>
      </w:r>
      <w:r>
        <w:rPr>
          <w:rFonts w:cs="Times New Roman"/>
        </w:rPr>
        <w:t>.</w:t>
      </w:r>
      <w:r w:rsidRPr="003F75E7">
        <w:rPr>
          <w:rFonts w:cs="Times New Roman"/>
        </w:rPr>
        <w:t>…</w:t>
      </w:r>
      <w:r>
        <w:rPr>
          <w:rFonts w:cs="Times New Roman"/>
        </w:rPr>
        <w:t>…</w:t>
      </w:r>
      <w:r w:rsidRPr="003F75E7">
        <w:rPr>
          <w:rFonts w:cs="Times New Roman"/>
        </w:rPr>
        <w:t>…….</w:t>
      </w:r>
    </w:p>
    <w:p w14:paraId="3811C1EA" w14:textId="77777777" w:rsidR="00CA130D" w:rsidRPr="003F75E7" w:rsidRDefault="00CA130D" w:rsidP="00CA130D">
      <w:pPr>
        <w:spacing w:line="360" w:lineRule="auto"/>
        <w:ind w:right="141"/>
        <w:rPr>
          <w:rFonts w:cs="Times New Roman"/>
        </w:rPr>
      </w:pPr>
      <w:proofErr w:type="gramStart"/>
      <w:r w:rsidRPr="003F75E7">
        <w:rPr>
          <w:rFonts w:cs="Times New Roman"/>
        </w:rPr>
        <w:t>Lakóhely:…</w:t>
      </w:r>
      <w:proofErr w:type="gramEnd"/>
      <w:r w:rsidRPr="003F75E7">
        <w:rPr>
          <w:rFonts w:cs="Times New Roman"/>
        </w:rPr>
        <w:t>………………………………………………………………………………….</w:t>
      </w:r>
    </w:p>
    <w:p w14:paraId="1C4910D7" w14:textId="77777777" w:rsidR="00CA130D" w:rsidRPr="003F75E7" w:rsidRDefault="00CA130D" w:rsidP="00CA130D">
      <w:pPr>
        <w:spacing w:line="360" w:lineRule="auto"/>
        <w:ind w:right="141"/>
        <w:rPr>
          <w:rFonts w:cs="Times New Roman"/>
        </w:rPr>
      </w:pPr>
      <w:r w:rsidRPr="003F75E7">
        <w:rPr>
          <w:rFonts w:cs="Times New Roman"/>
        </w:rPr>
        <w:t xml:space="preserve">Tartózkodási </w:t>
      </w:r>
      <w:proofErr w:type="gramStart"/>
      <w:r w:rsidRPr="003F75E7">
        <w:rPr>
          <w:rFonts w:cs="Times New Roman"/>
        </w:rPr>
        <w:t>hely:…</w:t>
      </w:r>
      <w:proofErr w:type="gramEnd"/>
      <w:r w:rsidRPr="003F75E7">
        <w:rPr>
          <w:rFonts w:cs="Times New Roman"/>
        </w:rPr>
        <w:t>……………………………………………</w:t>
      </w:r>
      <w:r>
        <w:rPr>
          <w:rFonts w:cs="Times New Roman"/>
        </w:rPr>
        <w:t>..</w:t>
      </w:r>
      <w:r w:rsidRPr="003F75E7">
        <w:rPr>
          <w:rFonts w:cs="Times New Roman"/>
        </w:rPr>
        <w:t>…………………</w:t>
      </w:r>
      <w:r>
        <w:rPr>
          <w:rFonts w:cs="Times New Roman"/>
        </w:rPr>
        <w:t>…</w:t>
      </w:r>
      <w:r w:rsidRPr="003F75E7">
        <w:rPr>
          <w:rFonts w:cs="Times New Roman"/>
        </w:rPr>
        <w:t>…….</w:t>
      </w:r>
    </w:p>
    <w:p w14:paraId="3A17D1FC" w14:textId="77777777" w:rsidR="00CA130D" w:rsidRPr="003F75E7" w:rsidRDefault="00CA130D" w:rsidP="00CA130D">
      <w:pPr>
        <w:spacing w:line="360" w:lineRule="auto"/>
        <w:ind w:right="141"/>
        <w:rPr>
          <w:rFonts w:cs="Times New Roman"/>
        </w:rPr>
      </w:pPr>
      <w:r w:rsidRPr="003F75E7">
        <w:rPr>
          <w:rFonts w:cs="Times New Roman"/>
        </w:rPr>
        <w:t xml:space="preserve">Társadalombiztosítási Azonosító </w:t>
      </w:r>
      <w:proofErr w:type="gramStart"/>
      <w:r w:rsidRPr="003F75E7">
        <w:rPr>
          <w:rFonts w:cs="Times New Roman"/>
        </w:rPr>
        <w:t>Jele:…</w:t>
      </w:r>
      <w:proofErr w:type="gramEnd"/>
      <w:r w:rsidRPr="003F75E7">
        <w:rPr>
          <w:rFonts w:cs="Times New Roman"/>
        </w:rPr>
        <w:t>……………………………………………………</w:t>
      </w:r>
    </w:p>
    <w:p w14:paraId="3EDF8E22" w14:textId="77777777" w:rsidR="00CA130D" w:rsidRDefault="00CA130D" w:rsidP="00CA130D">
      <w:pPr>
        <w:spacing w:line="360" w:lineRule="auto"/>
        <w:ind w:right="141"/>
        <w:rPr>
          <w:rFonts w:cs="Times New Roman"/>
        </w:rPr>
      </w:pPr>
    </w:p>
    <w:p w14:paraId="215C832C" w14:textId="77777777" w:rsidR="00CA130D" w:rsidRPr="003F75E7" w:rsidRDefault="00CA130D" w:rsidP="00CA130D">
      <w:pPr>
        <w:spacing w:line="360" w:lineRule="auto"/>
        <w:ind w:right="141"/>
        <w:rPr>
          <w:rFonts w:cs="Times New Roman"/>
        </w:rPr>
      </w:pPr>
      <w:r w:rsidRPr="003F75E7">
        <w:rPr>
          <w:rFonts w:cs="Times New Roman"/>
        </w:rPr>
        <w:t>A segély folyósítását          bankszámlára   /   postai úton lakcímemre*    kérem.</w:t>
      </w:r>
    </w:p>
    <w:p w14:paraId="7520FA22" w14:textId="77777777" w:rsidR="00CA130D" w:rsidRPr="003F75E7" w:rsidRDefault="00CA130D" w:rsidP="00CA130D">
      <w:pPr>
        <w:spacing w:line="360" w:lineRule="auto"/>
        <w:ind w:right="425"/>
        <w:rPr>
          <w:rFonts w:cs="Times New Roman"/>
        </w:rPr>
      </w:pPr>
      <w:r w:rsidRPr="003F75E7">
        <w:rPr>
          <w:rFonts w:cs="Times New Roman"/>
        </w:rPr>
        <w:t xml:space="preserve">Bankszámla </w:t>
      </w:r>
      <w:proofErr w:type="gramStart"/>
      <w:r w:rsidRPr="003F75E7">
        <w:rPr>
          <w:rFonts w:cs="Times New Roman"/>
        </w:rPr>
        <w:t>számom:…</w:t>
      </w:r>
      <w:proofErr w:type="gramEnd"/>
      <w:r w:rsidRPr="003F75E7">
        <w:rPr>
          <w:rFonts w:cs="Times New Roman"/>
        </w:rPr>
        <w:t>…………………</w:t>
      </w:r>
      <w:r>
        <w:rPr>
          <w:rFonts w:cs="Times New Roman"/>
        </w:rPr>
        <w:t>…...</w:t>
      </w:r>
      <w:r w:rsidRPr="003F75E7">
        <w:rPr>
          <w:rFonts w:cs="Times New Roman"/>
        </w:rPr>
        <w:t>………………………………………</w:t>
      </w:r>
      <w:r>
        <w:rPr>
          <w:rFonts w:cs="Times New Roman"/>
        </w:rPr>
        <w:t>…</w:t>
      </w:r>
      <w:r w:rsidRPr="003F75E7">
        <w:rPr>
          <w:rFonts w:cs="Times New Roman"/>
        </w:rPr>
        <w:t>…..</w:t>
      </w:r>
    </w:p>
    <w:p w14:paraId="0D28F1AD" w14:textId="77777777" w:rsidR="00CA130D" w:rsidRDefault="00CA130D" w:rsidP="00CA130D">
      <w:pPr>
        <w:ind w:right="1275"/>
        <w:rPr>
          <w:rFonts w:cs="Times New Roman"/>
        </w:rPr>
      </w:pPr>
    </w:p>
    <w:p w14:paraId="76CC2F1E" w14:textId="77777777" w:rsidR="00CA130D" w:rsidRPr="003F75E7" w:rsidRDefault="00CA130D" w:rsidP="00CA130D">
      <w:pPr>
        <w:ind w:right="1275"/>
        <w:rPr>
          <w:rFonts w:cs="Times New Roman"/>
        </w:rPr>
      </w:pPr>
      <w:r w:rsidRPr="003F75E7">
        <w:rPr>
          <w:rFonts w:cs="Times New Roman"/>
        </w:rPr>
        <w:t>Kérelem indoka:</w:t>
      </w:r>
    </w:p>
    <w:p w14:paraId="123897B9" w14:textId="77777777" w:rsidR="00CA130D" w:rsidRPr="003F75E7" w:rsidRDefault="00CA130D" w:rsidP="00CA130D">
      <w:pPr>
        <w:spacing w:line="360" w:lineRule="auto"/>
        <w:ind w:right="141"/>
        <w:rPr>
          <w:rFonts w:cs="Times New Roman"/>
        </w:rPr>
      </w:pPr>
      <w:r w:rsidRPr="003F75E7">
        <w:rPr>
          <w:rFonts w:cs="Times New Roman"/>
        </w:rPr>
        <w:t>…………………………………………………………………………………………………………………………………………………..…..………………………………………………………………………………………………………………………………………………………..…..………………………………………………………………………………………………………………………………………………………………………………………</w:t>
      </w:r>
    </w:p>
    <w:p w14:paraId="20215792" w14:textId="77777777" w:rsidR="00CA130D" w:rsidRDefault="00CA130D" w:rsidP="00CA130D">
      <w:pPr>
        <w:spacing w:line="360" w:lineRule="auto"/>
        <w:ind w:right="1275"/>
        <w:rPr>
          <w:sz w:val="20"/>
          <w:szCs w:val="20"/>
        </w:rPr>
      </w:pPr>
      <w:r w:rsidRPr="003F75E7">
        <w:rPr>
          <w:rFonts w:cs="Times New Roman"/>
        </w:rPr>
        <w:t xml:space="preserve">Az önkormányzat által felajánlott közterület rendezésére irányuló egyszerű </w:t>
      </w:r>
      <w:r>
        <w:rPr>
          <w:rFonts w:cs="Times New Roman"/>
        </w:rPr>
        <w:t>f</w:t>
      </w:r>
      <w:r w:rsidRPr="003F75E7">
        <w:rPr>
          <w:rFonts w:cs="Times New Roman"/>
        </w:rPr>
        <w:t xml:space="preserve">oglalkoztatást </w:t>
      </w:r>
      <w:proofErr w:type="gramStart"/>
      <w:r w:rsidRPr="003F75E7">
        <w:rPr>
          <w:rFonts w:cs="Times New Roman"/>
        </w:rPr>
        <w:t xml:space="preserve">elfogadom:  </w:t>
      </w:r>
      <w:r w:rsidRPr="003F75E7">
        <w:rPr>
          <w:rFonts w:cs="Times New Roman"/>
        </w:rPr>
        <w:tab/>
      </w:r>
      <w:proofErr w:type="gramEnd"/>
      <w:r w:rsidRPr="003F75E7">
        <w:rPr>
          <w:rFonts w:cs="Times New Roman"/>
          <w:b/>
          <w:bCs/>
        </w:rPr>
        <w:t xml:space="preserve">igen     -    nem </w:t>
      </w:r>
      <w:r>
        <w:rPr>
          <w:rFonts w:cs="Times New Roman"/>
          <w:b/>
          <w:bCs/>
        </w:rPr>
        <w:t xml:space="preserve"> (</w:t>
      </w:r>
      <w:r>
        <w:rPr>
          <w:sz w:val="20"/>
          <w:szCs w:val="20"/>
        </w:rPr>
        <w:t>a megfelelőt aláhúzni)</w:t>
      </w:r>
    </w:p>
    <w:p w14:paraId="3A293AD4" w14:textId="77777777" w:rsidR="00CA130D" w:rsidRPr="003F75E7" w:rsidRDefault="00CA130D" w:rsidP="00CA130D">
      <w:pPr>
        <w:ind w:right="283"/>
        <w:jc w:val="both"/>
        <w:rPr>
          <w:rFonts w:cs="Times New Roman"/>
        </w:rPr>
      </w:pPr>
    </w:p>
    <w:p w14:paraId="5AC2B918" w14:textId="77777777" w:rsidR="00CA130D" w:rsidRDefault="00CA130D" w:rsidP="00CA130D">
      <w:pPr>
        <w:pStyle w:val="NormlWeb"/>
        <w:spacing w:before="0" w:beforeAutospacing="0" w:after="20" w:afterAutospacing="0" w:line="360" w:lineRule="auto"/>
        <w:jc w:val="both"/>
        <w:rPr>
          <w:color w:val="000000"/>
        </w:rPr>
      </w:pPr>
      <w:r w:rsidRPr="003F75E7">
        <w:rPr>
          <w:color w:val="000000"/>
        </w:rPr>
        <w:t>Amennyiben a kérelmező az egyszerűsített foglalkoztatást elfogadja, úgy aláírásával az alábbiakról nyilatkozik:</w:t>
      </w:r>
    </w:p>
    <w:p w14:paraId="7B43C500" w14:textId="77777777" w:rsidR="00CA130D" w:rsidRDefault="00CA130D" w:rsidP="00CA130D">
      <w:pPr>
        <w:pStyle w:val="NormlWeb"/>
        <w:spacing w:before="0" w:beforeAutospacing="0" w:after="20" w:afterAutospacing="0" w:line="360" w:lineRule="auto"/>
        <w:jc w:val="both"/>
        <w:rPr>
          <w:color w:val="000000"/>
        </w:rPr>
      </w:pPr>
    </w:p>
    <w:p w14:paraId="71E997CB" w14:textId="77777777" w:rsidR="00CA130D" w:rsidRDefault="00CA130D" w:rsidP="00CA130D">
      <w:pPr>
        <w:pStyle w:val="NormlWeb"/>
        <w:spacing w:before="0" w:beforeAutospacing="0" w:after="20" w:afterAutospacing="0" w:line="360" w:lineRule="auto"/>
        <w:jc w:val="both"/>
        <w:rPr>
          <w:color w:val="000000"/>
        </w:rPr>
      </w:pPr>
    </w:p>
    <w:p w14:paraId="29713E42" w14:textId="77777777" w:rsidR="00CA130D" w:rsidRDefault="00CA130D" w:rsidP="00CA130D">
      <w:pPr>
        <w:pStyle w:val="NormlWeb"/>
        <w:spacing w:before="0" w:beforeAutospacing="0" w:after="20" w:afterAutospacing="0" w:line="360" w:lineRule="auto"/>
        <w:jc w:val="both"/>
        <w:rPr>
          <w:color w:val="000000"/>
        </w:rPr>
      </w:pPr>
    </w:p>
    <w:p w14:paraId="786E3906" w14:textId="77777777" w:rsidR="00CA130D" w:rsidRPr="003F75E7" w:rsidRDefault="00CA130D" w:rsidP="00CA130D">
      <w:pPr>
        <w:pStyle w:val="NormlWeb"/>
        <w:spacing w:before="0" w:beforeAutospacing="0" w:after="20" w:afterAutospacing="0" w:line="360" w:lineRule="auto"/>
        <w:jc w:val="both"/>
        <w:rPr>
          <w:color w:val="333E55"/>
        </w:rPr>
      </w:pPr>
      <w:r w:rsidRPr="003F75E7">
        <w:rPr>
          <w:color w:val="000000"/>
        </w:rPr>
        <w:t xml:space="preserve"> ______________________________________(név) nyilatkozom, hogy a reám irányadó öregségi nyugdíjkorhatárt nem értem el és nem részesülök táppénzben, </w:t>
      </w:r>
      <w:r w:rsidRPr="003F75E7">
        <w:rPr>
          <w:color w:val="333E55"/>
        </w:rPr>
        <w:t>rokkantsági ellátásban, rehabilitációs ellátásban, fogyatékossági támogatásban, vakok személyi járadékában, baleseti járadékban.</w:t>
      </w:r>
    </w:p>
    <w:p w14:paraId="378E8D39" w14:textId="77777777" w:rsidR="00CA130D" w:rsidRPr="003F75E7" w:rsidRDefault="00CA130D" w:rsidP="00CA130D">
      <w:pPr>
        <w:pStyle w:val="NormlWeb"/>
        <w:spacing w:before="0" w:beforeAutospacing="0" w:after="20" w:afterAutospacing="0"/>
        <w:ind w:left="993" w:firstLine="180"/>
        <w:jc w:val="both"/>
        <w:rPr>
          <w:color w:val="000000"/>
        </w:rPr>
      </w:pPr>
      <w:r w:rsidRPr="003F75E7">
        <w:rPr>
          <w:color w:val="000000"/>
        </w:rPr>
        <w:tab/>
      </w:r>
      <w:r w:rsidRPr="003F75E7">
        <w:rPr>
          <w:color w:val="000000"/>
        </w:rPr>
        <w:tab/>
      </w:r>
      <w:r w:rsidRPr="003F75E7">
        <w:rPr>
          <w:color w:val="000000"/>
        </w:rPr>
        <w:tab/>
      </w:r>
      <w:r w:rsidRPr="003F75E7">
        <w:rPr>
          <w:color w:val="000000"/>
        </w:rPr>
        <w:tab/>
      </w:r>
      <w:r w:rsidRPr="003F75E7">
        <w:rPr>
          <w:color w:val="000000"/>
        </w:rPr>
        <w:tab/>
      </w:r>
      <w:r w:rsidRPr="003F75E7">
        <w:rPr>
          <w:color w:val="000000"/>
        </w:rPr>
        <w:tab/>
        <w:t>__________________________________</w:t>
      </w:r>
    </w:p>
    <w:p w14:paraId="72CC88DD" w14:textId="77777777" w:rsidR="00CA130D" w:rsidRPr="003F75E7" w:rsidRDefault="00CA130D" w:rsidP="00CA130D">
      <w:pPr>
        <w:pStyle w:val="NormlWeb"/>
        <w:spacing w:before="0" w:beforeAutospacing="0" w:after="20" w:afterAutospacing="0"/>
        <w:ind w:left="993" w:firstLine="180"/>
        <w:jc w:val="both"/>
        <w:rPr>
          <w:color w:val="000000"/>
        </w:rPr>
      </w:pPr>
      <w:r w:rsidRPr="003F75E7">
        <w:rPr>
          <w:color w:val="000000"/>
        </w:rPr>
        <w:tab/>
      </w:r>
      <w:r w:rsidRPr="003F75E7">
        <w:rPr>
          <w:color w:val="000000"/>
        </w:rPr>
        <w:tab/>
      </w:r>
      <w:r w:rsidRPr="003F75E7">
        <w:rPr>
          <w:color w:val="000000"/>
        </w:rPr>
        <w:tab/>
      </w:r>
      <w:r w:rsidRPr="003F75E7">
        <w:rPr>
          <w:color w:val="000000"/>
        </w:rPr>
        <w:tab/>
      </w:r>
      <w:r w:rsidRPr="003F75E7">
        <w:rPr>
          <w:color w:val="000000"/>
        </w:rPr>
        <w:tab/>
      </w:r>
      <w:r w:rsidRPr="003F75E7">
        <w:rPr>
          <w:color w:val="000000"/>
        </w:rPr>
        <w:tab/>
      </w:r>
      <w:r w:rsidRPr="003F75E7">
        <w:rPr>
          <w:color w:val="000000"/>
        </w:rPr>
        <w:tab/>
        <w:t xml:space="preserve">      kérelmező aláírása</w:t>
      </w:r>
    </w:p>
    <w:p w14:paraId="2BAB793A" w14:textId="77777777" w:rsidR="00CA130D" w:rsidRDefault="00CA130D" w:rsidP="00CA130D">
      <w:pPr>
        <w:ind w:right="1275"/>
        <w:rPr>
          <w:rFonts w:cs="Times New Roman"/>
          <w:b/>
        </w:rPr>
      </w:pPr>
    </w:p>
    <w:p w14:paraId="6C56721F" w14:textId="77777777" w:rsidR="00CA130D" w:rsidRPr="003F75E7" w:rsidRDefault="00CA130D" w:rsidP="00CA130D">
      <w:pPr>
        <w:ind w:right="1275"/>
        <w:rPr>
          <w:rFonts w:cs="Times New Roman"/>
          <w:b/>
        </w:rPr>
      </w:pPr>
    </w:p>
    <w:p w14:paraId="4B64F71D" w14:textId="77777777" w:rsidR="00CA130D" w:rsidRPr="0010027D" w:rsidRDefault="00CA130D" w:rsidP="00CA130D">
      <w:pPr>
        <w:ind w:right="1275"/>
        <w:rPr>
          <w:rFonts w:cs="Times New Roman"/>
          <w:b/>
        </w:rPr>
      </w:pPr>
      <w:r w:rsidRPr="0010027D">
        <w:rPr>
          <w:rFonts w:cs="Times New Roman"/>
          <w:b/>
        </w:rPr>
        <w:lastRenderedPageBreak/>
        <w:t>Temetési költségekre igényelt rendkívüli települési támogatás esetén kitöltendő!</w:t>
      </w:r>
    </w:p>
    <w:p w14:paraId="7B68E414" w14:textId="77777777" w:rsidR="00CA130D" w:rsidRPr="0010027D" w:rsidRDefault="00CA130D" w:rsidP="00CA130D">
      <w:pPr>
        <w:rPr>
          <w:rFonts w:cs="Times New Roman"/>
        </w:rPr>
      </w:pPr>
      <w:r w:rsidRPr="0010027D">
        <w:rPr>
          <w:rFonts w:cs="Times New Roman"/>
        </w:rPr>
        <w:t xml:space="preserve">Az eltemetett hozzátartozó </w:t>
      </w:r>
      <w:proofErr w:type="gramStart"/>
      <w:r w:rsidRPr="0010027D">
        <w:rPr>
          <w:rFonts w:cs="Times New Roman"/>
        </w:rPr>
        <w:t>neve:…</w:t>
      </w:r>
      <w:proofErr w:type="gramEnd"/>
      <w:r w:rsidRPr="0010027D">
        <w:rPr>
          <w:rFonts w:cs="Times New Roman"/>
        </w:rPr>
        <w:t>…………………………………………</w:t>
      </w:r>
      <w:r>
        <w:rPr>
          <w:rFonts w:cs="Times New Roman"/>
        </w:rPr>
        <w:t>………………</w:t>
      </w:r>
    </w:p>
    <w:p w14:paraId="0202DD96" w14:textId="77777777" w:rsidR="00CA130D" w:rsidRPr="0010027D" w:rsidRDefault="00CA130D" w:rsidP="00CA130D">
      <w:pPr>
        <w:rPr>
          <w:rFonts w:cs="Times New Roman"/>
        </w:rPr>
      </w:pPr>
      <w:r w:rsidRPr="0010027D">
        <w:rPr>
          <w:rFonts w:cs="Times New Roman"/>
        </w:rPr>
        <w:t xml:space="preserve">Rokoni </w:t>
      </w:r>
      <w:proofErr w:type="gramStart"/>
      <w:r w:rsidRPr="0010027D">
        <w:rPr>
          <w:rFonts w:cs="Times New Roman"/>
        </w:rPr>
        <w:t>kapcsolat:…</w:t>
      </w:r>
      <w:proofErr w:type="gramEnd"/>
      <w:r w:rsidRPr="0010027D">
        <w:rPr>
          <w:rFonts w:cs="Times New Roman"/>
        </w:rPr>
        <w:t>………………………………………………………</w:t>
      </w:r>
      <w:r>
        <w:rPr>
          <w:rFonts w:cs="Times New Roman"/>
        </w:rPr>
        <w:t>…………………</w:t>
      </w:r>
    </w:p>
    <w:p w14:paraId="42FB82F5" w14:textId="77777777" w:rsidR="00CA130D" w:rsidRPr="0010027D" w:rsidRDefault="00CA130D" w:rsidP="00CA130D">
      <w:pPr>
        <w:rPr>
          <w:rFonts w:cs="Times New Roman"/>
        </w:rPr>
      </w:pPr>
      <w:r w:rsidRPr="0010027D">
        <w:rPr>
          <w:rFonts w:cs="Times New Roman"/>
        </w:rPr>
        <w:t xml:space="preserve">A haláleset </w:t>
      </w:r>
      <w:proofErr w:type="gramStart"/>
      <w:r w:rsidRPr="0010027D">
        <w:rPr>
          <w:rFonts w:cs="Times New Roman"/>
        </w:rPr>
        <w:t>ideje:…</w:t>
      </w:r>
      <w:proofErr w:type="gramEnd"/>
      <w:r w:rsidRPr="0010027D">
        <w:rPr>
          <w:rFonts w:cs="Times New Roman"/>
        </w:rPr>
        <w:t>………………………………………………………………………</w:t>
      </w:r>
      <w:r>
        <w:rPr>
          <w:rFonts w:cs="Times New Roman"/>
        </w:rPr>
        <w:t>….</w:t>
      </w:r>
    </w:p>
    <w:p w14:paraId="45DBC513" w14:textId="77777777" w:rsidR="00CA130D" w:rsidRPr="0010027D" w:rsidRDefault="00CA130D" w:rsidP="00CA130D">
      <w:pPr>
        <w:rPr>
          <w:rFonts w:cs="Times New Roman"/>
        </w:rPr>
      </w:pPr>
      <w:r w:rsidRPr="0010027D">
        <w:rPr>
          <w:rFonts w:cs="Times New Roman"/>
        </w:rPr>
        <w:t xml:space="preserve">A temetés </w:t>
      </w:r>
      <w:proofErr w:type="gramStart"/>
      <w:r w:rsidRPr="0010027D">
        <w:rPr>
          <w:rFonts w:cs="Times New Roman"/>
        </w:rPr>
        <w:t>költségei:…</w:t>
      </w:r>
      <w:proofErr w:type="gramEnd"/>
      <w:r w:rsidRPr="0010027D">
        <w:rPr>
          <w:rFonts w:cs="Times New Roman"/>
        </w:rPr>
        <w:t>……………………………………………………………………</w:t>
      </w:r>
      <w:r>
        <w:rPr>
          <w:rFonts w:cs="Times New Roman"/>
        </w:rPr>
        <w:t>…</w:t>
      </w:r>
    </w:p>
    <w:p w14:paraId="1B24531B" w14:textId="77777777" w:rsidR="00CA130D" w:rsidRPr="0010027D" w:rsidRDefault="00CA130D" w:rsidP="00CA130D">
      <w:pPr>
        <w:ind w:right="1275" w:firstLine="708"/>
        <w:rPr>
          <w:rFonts w:cs="Times New Roman"/>
        </w:rPr>
      </w:pPr>
    </w:p>
    <w:p w14:paraId="5B94E72F" w14:textId="77777777" w:rsidR="00CA130D" w:rsidRPr="0010027D" w:rsidRDefault="00CA130D" w:rsidP="00CA130D">
      <w:pPr>
        <w:ind w:right="1275"/>
        <w:rPr>
          <w:rFonts w:cs="Times New Roman"/>
        </w:rPr>
      </w:pPr>
      <w:r w:rsidRPr="0010027D">
        <w:rPr>
          <w:rFonts w:cs="Times New Roman"/>
        </w:rPr>
        <w:t>A kérelmezővel egy háztartásban élők adatai:</w:t>
      </w:r>
    </w:p>
    <w:p w14:paraId="7A75CEA3" w14:textId="77777777" w:rsidR="00CA130D" w:rsidRDefault="00CA130D" w:rsidP="00CA130D">
      <w:pPr>
        <w:ind w:right="1275" w:firstLine="708"/>
        <w:rPr>
          <w:sz w:val="20"/>
          <w:szCs w:val="20"/>
        </w:rPr>
      </w:pPr>
    </w:p>
    <w:tbl>
      <w:tblPr>
        <w:tblStyle w:val="Rcsostblzat"/>
        <w:tblW w:w="0" w:type="auto"/>
        <w:tblLook w:val="04A0" w:firstRow="1" w:lastRow="0" w:firstColumn="1" w:lastColumn="0" w:noHBand="0" w:noVBand="1"/>
      </w:tblPr>
      <w:tblGrid>
        <w:gridCol w:w="1806"/>
        <w:gridCol w:w="1807"/>
        <w:gridCol w:w="1797"/>
        <w:gridCol w:w="1825"/>
        <w:gridCol w:w="1827"/>
      </w:tblGrid>
      <w:tr w:rsidR="00CA130D" w14:paraId="7C1F38D0" w14:textId="77777777" w:rsidTr="00573AC4">
        <w:tc>
          <w:tcPr>
            <w:tcW w:w="1806" w:type="dxa"/>
            <w:tcBorders>
              <w:top w:val="single" w:sz="4" w:space="0" w:color="auto"/>
              <w:left w:val="single" w:sz="4" w:space="0" w:color="auto"/>
              <w:bottom w:val="single" w:sz="4" w:space="0" w:color="auto"/>
              <w:right w:val="single" w:sz="4" w:space="0" w:color="auto"/>
            </w:tcBorders>
            <w:hideMark/>
          </w:tcPr>
          <w:p w14:paraId="148537E2" w14:textId="77777777" w:rsidR="00CA130D" w:rsidRDefault="00CA130D" w:rsidP="00573AC4">
            <w:pPr>
              <w:jc w:val="center"/>
              <w:rPr>
                <w:b/>
                <w:sz w:val="22"/>
              </w:rPr>
            </w:pPr>
            <w:r>
              <w:rPr>
                <w:b/>
                <w:sz w:val="22"/>
              </w:rPr>
              <w:t xml:space="preserve">Név </w:t>
            </w:r>
          </w:p>
          <w:p w14:paraId="55BD8588" w14:textId="77777777" w:rsidR="00CA130D" w:rsidRDefault="00CA130D" w:rsidP="00573AC4">
            <w:pPr>
              <w:jc w:val="center"/>
              <w:rPr>
                <w:b/>
                <w:sz w:val="22"/>
              </w:rPr>
            </w:pPr>
            <w:r>
              <w:rPr>
                <w:b/>
                <w:sz w:val="22"/>
              </w:rPr>
              <w:t>(ha eltérő a születési neve is)</w:t>
            </w:r>
          </w:p>
        </w:tc>
        <w:tc>
          <w:tcPr>
            <w:tcW w:w="1807" w:type="dxa"/>
            <w:tcBorders>
              <w:top w:val="single" w:sz="4" w:space="0" w:color="auto"/>
              <w:left w:val="single" w:sz="4" w:space="0" w:color="auto"/>
              <w:bottom w:val="single" w:sz="4" w:space="0" w:color="auto"/>
              <w:right w:val="single" w:sz="4" w:space="0" w:color="auto"/>
            </w:tcBorders>
            <w:hideMark/>
          </w:tcPr>
          <w:p w14:paraId="62B8A798" w14:textId="77777777" w:rsidR="00CA130D" w:rsidRDefault="00CA130D" w:rsidP="00573AC4">
            <w:pPr>
              <w:jc w:val="center"/>
              <w:rPr>
                <w:b/>
                <w:sz w:val="22"/>
              </w:rPr>
            </w:pPr>
            <w:r>
              <w:rPr>
                <w:b/>
                <w:sz w:val="22"/>
              </w:rPr>
              <w:t>Születési hely, idő</w:t>
            </w:r>
          </w:p>
        </w:tc>
        <w:tc>
          <w:tcPr>
            <w:tcW w:w="1797" w:type="dxa"/>
            <w:tcBorders>
              <w:top w:val="single" w:sz="4" w:space="0" w:color="auto"/>
              <w:left w:val="single" w:sz="4" w:space="0" w:color="auto"/>
              <w:bottom w:val="single" w:sz="4" w:space="0" w:color="auto"/>
              <w:right w:val="single" w:sz="4" w:space="0" w:color="auto"/>
            </w:tcBorders>
            <w:hideMark/>
          </w:tcPr>
          <w:p w14:paraId="61024F5A" w14:textId="77777777" w:rsidR="00CA130D" w:rsidRDefault="00CA130D" w:rsidP="00573AC4">
            <w:pPr>
              <w:jc w:val="center"/>
              <w:rPr>
                <w:b/>
                <w:sz w:val="22"/>
              </w:rPr>
            </w:pPr>
            <w:r>
              <w:rPr>
                <w:b/>
                <w:sz w:val="22"/>
              </w:rPr>
              <w:t>Anyja neve</w:t>
            </w:r>
          </w:p>
        </w:tc>
        <w:tc>
          <w:tcPr>
            <w:tcW w:w="1825" w:type="dxa"/>
            <w:tcBorders>
              <w:top w:val="single" w:sz="4" w:space="0" w:color="auto"/>
              <w:left w:val="single" w:sz="4" w:space="0" w:color="auto"/>
              <w:bottom w:val="single" w:sz="4" w:space="0" w:color="auto"/>
              <w:right w:val="single" w:sz="4" w:space="0" w:color="auto"/>
            </w:tcBorders>
            <w:hideMark/>
          </w:tcPr>
          <w:p w14:paraId="30AB276F" w14:textId="77777777" w:rsidR="00CA130D" w:rsidRDefault="00CA130D" w:rsidP="00573AC4">
            <w:pPr>
              <w:jc w:val="center"/>
              <w:rPr>
                <w:b/>
                <w:sz w:val="22"/>
              </w:rPr>
            </w:pPr>
            <w:r>
              <w:rPr>
                <w:b/>
                <w:sz w:val="22"/>
              </w:rPr>
              <w:t>Társadalom-biztosítási Azonosító jele (TAJ)</w:t>
            </w:r>
          </w:p>
        </w:tc>
        <w:tc>
          <w:tcPr>
            <w:tcW w:w="1827" w:type="dxa"/>
            <w:tcBorders>
              <w:top w:val="single" w:sz="4" w:space="0" w:color="auto"/>
              <w:left w:val="single" w:sz="4" w:space="0" w:color="auto"/>
              <w:bottom w:val="single" w:sz="4" w:space="0" w:color="auto"/>
              <w:right w:val="single" w:sz="4" w:space="0" w:color="auto"/>
            </w:tcBorders>
            <w:hideMark/>
          </w:tcPr>
          <w:p w14:paraId="31148AD7" w14:textId="77777777" w:rsidR="00CA130D" w:rsidRDefault="00CA130D" w:rsidP="00573AC4">
            <w:pPr>
              <w:jc w:val="center"/>
              <w:rPr>
                <w:b/>
                <w:sz w:val="22"/>
              </w:rPr>
            </w:pPr>
            <w:r>
              <w:rPr>
                <w:b/>
                <w:sz w:val="22"/>
              </w:rPr>
              <w:t>16. életévét betöltött személy esetén azon oktatási intézmény megnevezése, ahol tanul</w:t>
            </w:r>
          </w:p>
        </w:tc>
      </w:tr>
      <w:tr w:rsidR="00CA130D" w14:paraId="3BE8492B" w14:textId="77777777" w:rsidTr="00573AC4">
        <w:tc>
          <w:tcPr>
            <w:tcW w:w="1806" w:type="dxa"/>
            <w:tcBorders>
              <w:top w:val="single" w:sz="4" w:space="0" w:color="auto"/>
              <w:left w:val="single" w:sz="4" w:space="0" w:color="auto"/>
              <w:bottom w:val="single" w:sz="4" w:space="0" w:color="auto"/>
              <w:right w:val="single" w:sz="4" w:space="0" w:color="auto"/>
            </w:tcBorders>
          </w:tcPr>
          <w:p w14:paraId="54D3742E" w14:textId="77777777" w:rsidR="00CA130D" w:rsidRDefault="00CA130D" w:rsidP="00573AC4">
            <w:pPr>
              <w:rPr>
                <w:sz w:val="22"/>
              </w:rPr>
            </w:pPr>
          </w:p>
        </w:tc>
        <w:tc>
          <w:tcPr>
            <w:tcW w:w="1807" w:type="dxa"/>
            <w:tcBorders>
              <w:top w:val="single" w:sz="4" w:space="0" w:color="auto"/>
              <w:left w:val="single" w:sz="4" w:space="0" w:color="auto"/>
              <w:bottom w:val="single" w:sz="4" w:space="0" w:color="auto"/>
              <w:right w:val="single" w:sz="4" w:space="0" w:color="auto"/>
            </w:tcBorders>
          </w:tcPr>
          <w:p w14:paraId="4F1CE2D9" w14:textId="77777777" w:rsidR="00CA130D" w:rsidRDefault="00CA130D" w:rsidP="00573AC4">
            <w:pPr>
              <w:rPr>
                <w:sz w:val="22"/>
              </w:rPr>
            </w:pPr>
          </w:p>
        </w:tc>
        <w:tc>
          <w:tcPr>
            <w:tcW w:w="1797" w:type="dxa"/>
            <w:tcBorders>
              <w:top w:val="single" w:sz="4" w:space="0" w:color="auto"/>
              <w:left w:val="single" w:sz="4" w:space="0" w:color="auto"/>
              <w:bottom w:val="single" w:sz="4" w:space="0" w:color="auto"/>
              <w:right w:val="single" w:sz="4" w:space="0" w:color="auto"/>
            </w:tcBorders>
          </w:tcPr>
          <w:p w14:paraId="22378C61" w14:textId="77777777" w:rsidR="00CA130D" w:rsidRDefault="00CA130D" w:rsidP="00573AC4">
            <w:pPr>
              <w:rPr>
                <w:sz w:val="22"/>
              </w:rPr>
            </w:pPr>
          </w:p>
        </w:tc>
        <w:tc>
          <w:tcPr>
            <w:tcW w:w="1825" w:type="dxa"/>
            <w:tcBorders>
              <w:top w:val="single" w:sz="4" w:space="0" w:color="auto"/>
              <w:left w:val="single" w:sz="4" w:space="0" w:color="auto"/>
              <w:bottom w:val="single" w:sz="4" w:space="0" w:color="auto"/>
              <w:right w:val="single" w:sz="4" w:space="0" w:color="auto"/>
            </w:tcBorders>
          </w:tcPr>
          <w:p w14:paraId="48112E25" w14:textId="77777777" w:rsidR="00CA130D" w:rsidRDefault="00CA130D" w:rsidP="00573AC4">
            <w:pPr>
              <w:rPr>
                <w:sz w:val="22"/>
              </w:rPr>
            </w:pPr>
          </w:p>
        </w:tc>
        <w:tc>
          <w:tcPr>
            <w:tcW w:w="1827" w:type="dxa"/>
            <w:tcBorders>
              <w:top w:val="single" w:sz="4" w:space="0" w:color="auto"/>
              <w:left w:val="single" w:sz="4" w:space="0" w:color="auto"/>
              <w:bottom w:val="single" w:sz="4" w:space="0" w:color="auto"/>
              <w:right w:val="single" w:sz="4" w:space="0" w:color="auto"/>
            </w:tcBorders>
          </w:tcPr>
          <w:p w14:paraId="5624112A" w14:textId="77777777" w:rsidR="00CA130D" w:rsidRDefault="00CA130D" w:rsidP="00573AC4">
            <w:pPr>
              <w:rPr>
                <w:sz w:val="22"/>
              </w:rPr>
            </w:pPr>
          </w:p>
          <w:p w14:paraId="40B35C4A" w14:textId="77777777" w:rsidR="00CA130D" w:rsidRDefault="00CA130D" w:rsidP="00573AC4">
            <w:pPr>
              <w:rPr>
                <w:sz w:val="22"/>
              </w:rPr>
            </w:pPr>
          </w:p>
        </w:tc>
      </w:tr>
      <w:tr w:rsidR="00CA130D" w14:paraId="6F2192A6" w14:textId="77777777" w:rsidTr="00573AC4">
        <w:tc>
          <w:tcPr>
            <w:tcW w:w="1806" w:type="dxa"/>
            <w:tcBorders>
              <w:top w:val="single" w:sz="4" w:space="0" w:color="auto"/>
              <w:left w:val="single" w:sz="4" w:space="0" w:color="auto"/>
              <w:bottom w:val="single" w:sz="4" w:space="0" w:color="auto"/>
              <w:right w:val="single" w:sz="4" w:space="0" w:color="auto"/>
            </w:tcBorders>
          </w:tcPr>
          <w:p w14:paraId="594BB8A2" w14:textId="77777777" w:rsidR="00CA130D" w:rsidRDefault="00CA130D" w:rsidP="00573AC4">
            <w:pPr>
              <w:rPr>
                <w:sz w:val="22"/>
              </w:rPr>
            </w:pPr>
          </w:p>
        </w:tc>
        <w:tc>
          <w:tcPr>
            <w:tcW w:w="1807" w:type="dxa"/>
            <w:tcBorders>
              <w:top w:val="single" w:sz="4" w:space="0" w:color="auto"/>
              <w:left w:val="single" w:sz="4" w:space="0" w:color="auto"/>
              <w:bottom w:val="single" w:sz="4" w:space="0" w:color="auto"/>
              <w:right w:val="single" w:sz="4" w:space="0" w:color="auto"/>
            </w:tcBorders>
          </w:tcPr>
          <w:p w14:paraId="48F6F9AA" w14:textId="77777777" w:rsidR="00CA130D" w:rsidRDefault="00CA130D" w:rsidP="00573AC4">
            <w:pPr>
              <w:rPr>
                <w:sz w:val="22"/>
              </w:rPr>
            </w:pPr>
          </w:p>
        </w:tc>
        <w:tc>
          <w:tcPr>
            <w:tcW w:w="1797" w:type="dxa"/>
            <w:tcBorders>
              <w:top w:val="single" w:sz="4" w:space="0" w:color="auto"/>
              <w:left w:val="single" w:sz="4" w:space="0" w:color="auto"/>
              <w:bottom w:val="single" w:sz="4" w:space="0" w:color="auto"/>
              <w:right w:val="single" w:sz="4" w:space="0" w:color="auto"/>
            </w:tcBorders>
          </w:tcPr>
          <w:p w14:paraId="45D4CE4B" w14:textId="77777777" w:rsidR="00CA130D" w:rsidRDefault="00CA130D" w:rsidP="00573AC4">
            <w:pPr>
              <w:rPr>
                <w:sz w:val="22"/>
              </w:rPr>
            </w:pPr>
          </w:p>
        </w:tc>
        <w:tc>
          <w:tcPr>
            <w:tcW w:w="1825" w:type="dxa"/>
            <w:tcBorders>
              <w:top w:val="single" w:sz="4" w:space="0" w:color="auto"/>
              <w:left w:val="single" w:sz="4" w:space="0" w:color="auto"/>
              <w:bottom w:val="single" w:sz="4" w:space="0" w:color="auto"/>
              <w:right w:val="single" w:sz="4" w:space="0" w:color="auto"/>
            </w:tcBorders>
          </w:tcPr>
          <w:p w14:paraId="0FFADD6E" w14:textId="77777777" w:rsidR="00CA130D" w:rsidRDefault="00CA130D" w:rsidP="00573AC4">
            <w:pPr>
              <w:rPr>
                <w:sz w:val="22"/>
              </w:rPr>
            </w:pPr>
          </w:p>
        </w:tc>
        <w:tc>
          <w:tcPr>
            <w:tcW w:w="1827" w:type="dxa"/>
            <w:tcBorders>
              <w:top w:val="single" w:sz="4" w:space="0" w:color="auto"/>
              <w:left w:val="single" w:sz="4" w:space="0" w:color="auto"/>
              <w:bottom w:val="single" w:sz="4" w:space="0" w:color="auto"/>
              <w:right w:val="single" w:sz="4" w:space="0" w:color="auto"/>
            </w:tcBorders>
          </w:tcPr>
          <w:p w14:paraId="260D71B2" w14:textId="77777777" w:rsidR="00CA130D" w:rsidRDefault="00CA130D" w:rsidP="00573AC4">
            <w:pPr>
              <w:rPr>
                <w:sz w:val="22"/>
              </w:rPr>
            </w:pPr>
          </w:p>
          <w:p w14:paraId="6CCF7DFF" w14:textId="77777777" w:rsidR="00CA130D" w:rsidRDefault="00CA130D" w:rsidP="00573AC4">
            <w:pPr>
              <w:rPr>
                <w:sz w:val="22"/>
              </w:rPr>
            </w:pPr>
          </w:p>
        </w:tc>
      </w:tr>
      <w:tr w:rsidR="00CA130D" w14:paraId="61DA9B01" w14:textId="77777777" w:rsidTr="00573AC4">
        <w:tc>
          <w:tcPr>
            <w:tcW w:w="1806" w:type="dxa"/>
            <w:tcBorders>
              <w:top w:val="single" w:sz="4" w:space="0" w:color="auto"/>
              <w:left w:val="single" w:sz="4" w:space="0" w:color="auto"/>
              <w:bottom w:val="single" w:sz="4" w:space="0" w:color="auto"/>
              <w:right w:val="single" w:sz="4" w:space="0" w:color="auto"/>
            </w:tcBorders>
          </w:tcPr>
          <w:p w14:paraId="7603E39C" w14:textId="77777777" w:rsidR="00CA130D" w:rsidRDefault="00CA130D" w:rsidP="00573AC4">
            <w:pPr>
              <w:rPr>
                <w:sz w:val="22"/>
              </w:rPr>
            </w:pPr>
          </w:p>
        </w:tc>
        <w:tc>
          <w:tcPr>
            <w:tcW w:w="1807" w:type="dxa"/>
            <w:tcBorders>
              <w:top w:val="single" w:sz="4" w:space="0" w:color="auto"/>
              <w:left w:val="single" w:sz="4" w:space="0" w:color="auto"/>
              <w:bottom w:val="single" w:sz="4" w:space="0" w:color="auto"/>
              <w:right w:val="single" w:sz="4" w:space="0" w:color="auto"/>
            </w:tcBorders>
          </w:tcPr>
          <w:p w14:paraId="0E3FDAE0" w14:textId="77777777" w:rsidR="00CA130D" w:rsidRDefault="00CA130D" w:rsidP="00573AC4">
            <w:pPr>
              <w:rPr>
                <w:sz w:val="22"/>
              </w:rPr>
            </w:pPr>
          </w:p>
        </w:tc>
        <w:tc>
          <w:tcPr>
            <w:tcW w:w="1797" w:type="dxa"/>
            <w:tcBorders>
              <w:top w:val="single" w:sz="4" w:space="0" w:color="auto"/>
              <w:left w:val="single" w:sz="4" w:space="0" w:color="auto"/>
              <w:bottom w:val="single" w:sz="4" w:space="0" w:color="auto"/>
              <w:right w:val="single" w:sz="4" w:space="0" w:color="auto"/>
            </w:tcBorders>
          </w:tcPr>
          <w:p w14:paraId="42BC78F3" w14:textId="77777777" w:rsidR="00CA130D" w:rsidRDefault="00CA130D" w:rsidP="00573AC4">
            <w:pPr>
              <w:rPr>
                <w:sz w:val="22"/>
              </w:rPr>
            </w:pPr>
          </w:p>
        </w:tc>
        <w:tc>
          <w:tcPr>
            <w:tcW w:w="1825" w:type="dxa"/>
            <w:tcBorders>
              <w:top w:val="single" w:sz="4" w:space="0" w:color="auto"/>
              <w:left w:val="single" w:sz="4" w:space="0" w:color="auto"/>
              <w:bottom w:val="single" w:sz="4" w:space="0" w:color="auto"/>
              <w:right w:val="single" w:sz="4" w:space="0" w:color="auto"/>
            </w:tcBorders>
          </w:tcPr>
          <w:p w14:paraId="5378D73F" w14:textId="77777777" w:rsidR="00CA130D" w:rsidRDefault="00CA130D" w:rsidP="00573AC4">
            <w:pPr>
              <w:rPr>
                <w:sz w:val="22"/>
              </w:rPr>
            </w:pPr>
          </w:p>
        </w:tc>
        <w:tc>
          <w:tcPr>
            <w:tcW w:w="1827" w:type="dxa"/>
            <w:tcBorders>
              <w:top w:val="single" w:sz="4" w:space="0" w:color="auto"/>
              <w:left w:val="single" w:sz="4" w:space="0" w:color="auto"/>
              <w:bottom w:val="single" w:sz="4" w:space="0" w:color="auto"/>
              <w:right w:val="single" w:sz="4" w:space="0" w:color="auto"/>
            </w:tcBorders>
          </w:tcPr>
          <w:p w14:paraId="5DE664FA" w14:textId="77777777" w:rsidR="00CA130D" w:rsidRDefault="00CA130D" w:rsidP="00573AC4">
            <w:pPr>
              <w:rPr>
                <w:sz w:val="22"/>
              </w:rPr>
            </w:pPr>
          </w:p>
          <w:p w14:paraId="6ABCA388" w14:textId="77777777" w:rsidR="00CA130D" w:rsidRDefault="00CA130D" w:rsidP="00573AC4">
            <w:pPr>
              <w:rPr>
                <w:sz w:val="22"/>
              </w:rPr>
            </w:pPr>
          </w:p>
        </w:tc>
      </w:tr>
      <w:tr w:rsidR="00CA130D" w14:paraId="01EC73BF" w14:textId="77777777" w:rsidTr="00573AC4">
        <w:tc>
          <w:tcPr>
            <w:tcW w:w="1806" w:type="dxa"/>
            <w:tcBorders>
              <w:top w:val="single" w:sz="4" w:space="0" w:color="auto"/>
              <w:left w:val="single" w:sz="4" w:space="0" w:color="auto"/>
              <w:bottom w:val="single" w:sz="4" w:space="0" w:color="auto"/>
              <w:right w:val="single" w:sz="4" w:space="0" w:color="auto"/>
            </w:tcBorders>
          </w:tcPr>
          <w:p w14:paraId="1A796635" w14:textId="77777777" w:rsidR="00CA130D" w:rsidRDefault="00CA130D" w:rsidP="00573AC4">
            <w:pPr>
              <w:rPr>
                <w:sz w:val="22"/>
              </w:rPr>
            </w:pPr>
          </w:p>
        </w:tc>
        <w:tc>
          <w:tcPr>
            <w:tcW w:w="1807" w:type="dxa"/>
            <w:tcBorders>
              <w:top w:val="single" w:sz="4" w:space="0" w:color="auto"/>
              <w:left w:val="single" w:sz="4" w:space="0" w:color="auto"/>
              <w:bottom w:val="single" w:sz="4" w:space="0" w:color="auto"/>
              <w:right w:val="single" w:sz="4" w:space="0" w:color="auto"/>
            </w:tcBorders>
          </w:tcPr>
          <w:p w14:paraId="3E52C7DC" w14:textId="77777777" w:rsidR="00CA130D" w:rsidRDefault="00CA130D" w:rsidP="00573AC4">
            <w:pPr>
              <w:rPr>
                <w:sz w:val="22"/>
              </w:rPr>
            </w:pPr>
          </w:p>
        </w:tc>
        <w:tc>
          <w:tcPr>
            <w:tcW w:w="1797" w:type="dxa"/>
            <w:tcBorders>
              <w:top w:val="single" w:sz="4" w:space="0" w:color="auto"/>
              <w:left w:val="single" w:sz="4" w:space="0" w:color="auto"/>
              <w:bottom w:val="single" w:sz="4" w:space="0" w:color="auto"/>
              <w:right w:val="single" w:sz="4" w:space="0" w:color="auto"/>
            </w:tcBorders>
          </w:tcPr>
          <w:p w14:paraId="08CA1D24" w14:textId="77777777" w:rsidR="00CA130D" w:rsidRDefault="00CA130D" w:rsidP="00573AC4">
            <w:pPr>
              <w:rPr>
                <w:sz w:val="22"/>
              </w:rPr>
            </w:pPr>
          </w:p>
        </w:tc>
        <w:tc>
          <w:tcPr>
            <w:tcW w:w="1825" w:type="dxa"/>
            <w:tcBorders>
              <w:top w:val="single" w:sz="4" w:space="0" w:color="auto"/>
              <w:left w:val="single" w:sz="4" w:space="0" w:color="auto"/>
              <w:bottom w:val="single" w:sz="4" w:space="0" w:color="auto"/>
              <w:right w:val="single" w:sz="4" w:space="0" w:color="auto"/>
            </w:tcBorders>
          </w:tcPr>
          <w:p w14:paraId="4CCC95DD" w14:textId="77777777" w:rsidR="00CA130D" w:rsidRDefault="00CA130D" w:rsidP="00573AC4">
            <w:pPr>
              <w:rPr>
                <w:sz w:val="22"/>
              </w:rPr>
            </w:pPr>
          </w:p>
        </w:tc>
        <w:tc>
          <w:tcPr>
            <w:tcW w:w="1827" w:type="dxa"/>
            <w:tcBorders>
              <w:top w:val="single" w:sz="4" w:space="0" w:color="auto"/>
              <w:left w:val="single" w:sz="4" w:space="0" w:color="auto"/>
              <w:bottom w:val="single" w:sz="4" w:space="0" w:color="auto"/>
              <w:right w:val="single" w:sz="4" w:space="0" w:color="auto"/>
            </w:tcBorders>
          </w:tcPr>
          <w:p w14:paraId="5F9E2A6E" w14:textId="77777777" w:rsidR="00CA130D" w:rsidRDefault="00CA130D" w:rsidP="00573AC4">
            <w:pPr>
              <w:rPr>
                <w:sz w:val="22"/>
              </w:rPr>
            </w:pPr>
          </w:p>
          <w:p w14:paraId="51CEB46C" w14:textId="77777777" w:rsidR="00CA130D" w:rsidRDefault="00CA130D" w:rsidP="00573AC4">
            <w:pPr>
              <w:rPr>
                <w:sz w:val="22"/>
              </w:rPr>
            </w:pPr>
          </w:p>
        </w:tc>
      </w:tr>
      <w:tr w:rsidR="00CA130D" w14:paraId="17D36168" w14:textId="77777777" w:rsidTr="00573AC4">
        <w:tc>
          <w:tcPr>
            <w:tcW w:w="1806" w:type="dxa"/>
            <w:tcBorders>
              <w:top w:val="single" w:sz="4" w:space="0" w:color="auto"/>
              <w:left w:val="single" w:sz="4" w:space="0" w:color="auto"/>
              <w:bottom w:val="single" w:sz="4" w:space="0" w:color="auto"/>
              <w:right w:val="single" w:sz="4" w:space="0" w:color="auto"/>
            </w:tcBorders>
          </w:tcPr>
          <w:p w14:paraId="67211810" w14:textId="77777777" w:rsidR="00CA130D" w:rsidRDefault="00CA130D" w:rsidP="00573AC4">
            <w:pPr>
              <w:rPr>
                <w:sz w:val="22"/>
              </w:rPr>
            </w:pPr>
          </w:p>
        </w:tc>
        <w:tc>
          <w:tcPr>
            <w:tcW w:w="1807" w:type="dxa"/>
            <w:tcBorders>
              <w:top w:val="single" w:sz="4" w:space="0" w:color="auto"/>
              <w:left w:val="single" w:sz="4" w:space="0" w:color="auto"/>
              <w:bottom w:val="single" w:sz="4" w:space="0" w:color="auto"/>
              <w:right w:val="single" w:sz="4" w:space="0" w:color="auto"/>
            </w:tcBorders>
          </w:tcPr>
          <w:p w14:paraId="7BA5080F" w14:textId="77777777" w:rsidR="00CA130D" w:rsidRDefault="00CA130D" w:rsidP="00573AC4">
            <w:pPr>
              <w:rPr>
                <w:sz w:val="22"/>
              </w:rPr>
            </w:pPr>
          </w:p>
        </w:tc>
        <w:tc>
          <w:tcPr>
            <w:tcW w:w="1797" w:type="dxa"/>
            <w:tcBorders>
              <w:top w:val="single" w:sz="4" w:space="0" w:color="auto"/>
              <w:left w:val="single" w:sz="4" w:space="0" w:color="auto"/>
              <w:bottom w:val="single" w:sz="4" w:space="0" w:color="auto"/>
              <w:right w:val="single" w:sz="4" w:space="0" w:color="auto"/>
            </w:tcBorders>
          </w:tcPr>
          <w:p w14:paraId="05332E06" w14:textId="77777777" w:rsidR="00CA130D" w:rsidRDefault="00CA130D" w:rsidP="00573AC4">
            <w:pPr>
              <w:rPr>
                <w:sz w:val="22"/>
              </w:rPr>
            </w:pPr>
          </w:p>
        </w:tc>
        <w:tc>
          <w:tcPr>
            <w:tcW w:w="1825" w:type="dxa"/>
            <w:tcBorders>
              <w:top w:val="single" w:sz="4" w:space="0" w:color="auto"/>
              <w:left w:val="single" w:sz="4" w:space="0" w:color="auto"/>
              <w:bottom w:val="single" w:sz="4" w:space="0" w:color="auto"/>
              <w:right w:val="single" w:sz="4" w:space="0" w:color="auto"/>
            </w:tcBorders>
          </w:tcPr>
          <w:p w14:paraId="1779585A" w14:textId="77777777" w:rsidR="00CA130D" w:rsidRDefault="00CA130D" w:rsidP="00573AC4">
            <w:pPr>
              <w:rPr>
                <w:sz w:val="22"/>
              </w:rPr>
            </w:pPr>
          </w:p>
        </w:tc>
        <w:tc>
          <w:tcPr>
            <w:tcW w:w="1827" w:type="dxa"/>
            <w:tcBorders>
              <w:top w:val="single" w:sz="4" w:space="0" w:color="auto"/>
              <w:left w:val="single" w:sz="4" w:space="0" w:color="auto"/>
              <w:bottom w:val="single" w:sz="4" w:space="0" w:color="auto"/>
              <w:right w:val="single" w:sz="4" w:space="0" w:color="auto"/>
            </w:tcBorders>
          </w:tcPr>
          <w:p w14:paraId="253F22B4" w14:textId="77777777" w:rsidR="00CA130D" w:rsidRDefault="00CA130D" w:rsidP="00573AC4">
            <w:pPr>
              <w:rPr>
                <w:sz w:val="22"/>
              </w:rPr>
            </w:pPr>
          </w:p>
          <w:p w14:paraId="02231B1A" w14:textId="77777777" w:rsidR="00CA130D" w:rsidRDefault="00CA130D" w:rsidP="00573AC4">
            <w:pPr>
              <w:rPr>
                <w:sz w:val="22"/>
              </w:rPr>
            </w:pPr>
          </w:p>
        </w:tc>
      </w:tr>
      <w:tr w:rsidR="00CA130D" w14:paraId="1DA7FFBC" w14:textId="77777777" w:rsidTr="00573AC4">
        <w:tc>
          <w:tcPr>
            <w:tcW w:w="1806" w:type="dxa"/>
            <w:tcBorders>
              <w:top w:val="single" w:sz="4" w:space="0" w:color="auto"/>
              <w:left w:val="single" w:sz="4" w:space="0" w:color="auto"/>
              <w:bottom w:val="single" w:sz="4" w:space="0" w:color="auto"/>
              <w:right w:val="single" w:sz="4" w:space="0" w:color="auto"/>
            </w:tcBorders>
          </w:tcPr>
          <w:p w14:paraId="234C85A9" w14:textId="77777777" w:rsidR="00CA130D" w:rsidRDefault="00CA130D" w:rsidP="00573AC4">
            <w:pPr>
              <w:rPr>
                <w:sz w:val="22"/>
              </w:rPr>
            </w:pPr>
          </w:p>
        </w:tc>
        <w:tc>
          <w:tcPr>
            <w:tcW w:w="1807" w:type="dxa"/>
            <w:tcBorders>
              <w:top w:val="single" w:sz="4" w:space="0" w:color="auto"/>
              <w:left w:val="single" w:sz="4" w:space="0" w:color="auto"/>
              <w:bottom w:val="single" w:sz="4" w:space="0" w:color="auto"/>
              <w:right w:val="single" w:sz="4" w:space="0" w:color="auto"/>
            </w:tcBorders>
          </w:tcPr>
          <w:p w14:paraId="49B07BB0" w14:textId="77777777" w:rsidR="00CA130D" w:rsidRDefault="00CA130D" w:rsidP="00573AC4">
            <w:pPr>
              <w:rPr>
                <w:sz w:val="22"/>
              </w:rPr>
            </w:pPr>
          </w:p>
        </w:tc>
        <w:tc>
          <w:tcPr>
            <w:tcW w:w="1797" w:type="dxa"/>
            <w:tcBorders>
              <w:top w:val="single" w:sz="4" w:space="0" w:color="auto"/>
              <w:left w:val="single" w:sz="4" w:space="0" w:color="auto"/>
              <w:bottom w:val="single" w:sz="4" w:space="0" w:color="auto"/>
              <w:right w:val="single" w:sz="4" w:space="0" w:color="auto"/>
            </w:tcBorders>
          </w:tcPr>
          <w:p w14:paraId="1285D9DE" w14:textId="77777777" w:rsidR="00CA130D" w:rsidRDefault="00CA130D" w:rsidP="00573AC4">
            <w:pPr>
              <w:rPr>
                <w:sz w:val="22"/>
              </w:rPr>
            </w:pPr>
          </w:p>
        </w:tc>
        <w:tc>
          <w:tcPr>
            <w:tcW w:w="1825" w:type="dxa"/>
            <w:tcBorders>
              <w:top w:val="single" w:sz="4" w:space="0" w:color="auto"/>
              <w:left w:val="single" w:sz="4" w:space="0" w:color="auto"/>
              <w:bottom w:val="single" w:sz="4" w:space="0" w:color="auto"/>
              <w:right w:val="single" w:sz="4" w:space="0" w:color="auto"/>
            </w:tcBorders>
          </w:tcPr>
          <w:p w14:paraId="3403E5B4" w14:textId="77777777" w:rsidR="00CA130D" w:rsidRDefault="00CA130D" w:rsidP="00573AC4">
            <w:pPr>
              <w:rPr>
                <w:sz w:val="22"/>
              </w:rPr>
            </w:pPr>
          </w:p>
        </w:tc>
        <w:tc>
          <w:tcPr>
            <w:tcW w:w="1827" w:type="dxa"/>
            <w:tcBorders>
              <w:top w:val="single" w:sz="4" w:space="0" w:color="auto"/>
              <w:left w:val="single" w:sz="4" w:space="0" w:color="auto"/>
              <w:bottom w:val="single" w:sz="4" w:space="0" w:color="auto"/>
              <w:right w:val="single" w:sz="4" w:space="0" w:color="auto"/>
            </w:tcBorders>
          </w:tcPr>
          <w:p w14:paraId="148FEBE2" w14:textId="77777777" w:rsidR="00CA130D" w:rsidRDefault="00CA130D" w:rsidP="00573AC4">
            <w:pPr>
              <w:rPr>
                <w:sz w:val="22"/>
              </w:rPr>
            </w:pPr>
          </w:p>
          <w:p w14:paraId="7058E722" w14:textId="77777777" w:rsidR="00CA130D" w:rsidRDefault="00CA130D" w:rsidP="00573AC4">
            <w:pPr>
              <w:rPr>
                <w:sz w:val="22"/>
              </w:rPr>
            </w:pPr>
          </w:p>
        </w:tc>
      </w:tr>
      <w:tr w:rsidR="00CA130D" w14:paraId="32B1D6FA" w14:textId="77777777" w:rsidTr="00573AC4">
        <w:tc>
          <w:tcPr>
            <w:tcW w:w="1806" w:type="dxa"/>
            <w:tcBorders>
              <w:top w:val="single" w:sz="4" w:space="0" w:color="auto"/>
              <w:left w:val="single" w:sz="4" w:space="0" w:color="auto"/>
              <w:bottom w:val="single" w:sz="4" w:space="0" w:color="auto"/>
              <w:right w:val="single" w:sz="4" w:space="0" w:color="auto"/>
            </w:tcBorders>
          </w:tcPr>
          <w:p w14:paraId="510A96DA" w14:textId="77777777" w:rsidR="00CA130D" w:rsidRDefault="00CA130D" w:rsidP="00573AC4"/>
          <w:p w14:paraId="1E4A14F2" w14:textId="77777777" w:rsidR="00CA130D" w:rsidRDefault="00CA130D" w:rsidP="00573AC4"/>
        </w:tc>
        <w:tc>
          <w:tcPr>
            <w:tcW w:w="1807" w:type="dxa"/>
            <w:tcBorders>
              <w:top w:val="single" w:sz="4" w:space="0" w:color="auto"/>
              <w:left w:val="single" w:sz="4" w:space="0" w:color="auto"/>
              <w:bottom w:val="single" w:sz="4" w:space="0" w:color="auto"/>
              <w:right w:val="single" w:sz="4" w:space="0" w:color="auto"/>
            </w:tcBorders>
          </w:tcPr>
          <w:p w14:paraId="1B124309" w14:textId="77777777" w:rsidR="00CA130D" w:rsidRDefault="00CA130D" w:rsidP="00573AC4"/>
        </w:tc>
        <w:tc>
          <w:tcPr>
            <w:tcW w:w="1797" w:type="dxa"/>
            <w:tcBorders>
              <w:top w:val="single" w:sz="4" w:space="0" w:color="auto"/>
              <w:left w:val="single" w:sz="4" w:space="0" w:color="auto"/>
              <w:bottom w:val="single" w:sz="4" w:space="0" w:color="auto"/>
              <w:right w:val="single" w:sz="4" w:space="0" w:color="auto"/>
            </w:tcBorders>
          </w:tcPr>
          <w:p w14:paraId="26A26FD0" w14:textId="77777777" w:rsidR="00CA130D" w:rsidRDefault="00CA130D" w:rsidP="00573AC4"/>
        </w:tc>
        <w:tc>
          <w:tcPr>
            <w:tcW w:w="1825" w:type="dxa"/>
            <w:tcBorders>
              <w:top w:val="single" w:sz="4" w:space="0" w:color="auto"/>
              <w:left w:val="single" w:sz="4" w:space="0" w:color="auto"/>
              <w:bottom w:val="single" w:sz="4" w:space="0" w:color="auto"/>
              <w:right w:val="single" w:sz="4" w:space="0" w:color="auto"/>
            </w:tcBorders>
          </w:tcPr>
          <w:p w14:paraId="40A8333D" w14:textId="77777777" w:rsidR="00CA130D" w:rsidRDefault="00CA130D" w:rsidP="00573AC4"/>
        </w:tc>
        <w:tc>
          <w:tcPr>
            <w:tcW w:w="1827" w:type="dxa"/>
            <w:tcBorders>
              <w:top w:val="single" w:sz="4" w:space="0" w:color="auto"/>
              <w:left w:val="single" w:sz="4" w:space="0" w:color="auto"/>
              <w:bottom w:val="single" w:sz="4" w:space="0" w:color="auto"/>
              <w:right w:val="single" w:sz="4" w:space="0" w:color="auto"/>
            </w:tcBorders>
          </w:tcPr>
          <w:p w14:paraId="0FC2793D" w14:textId="77777777" w:rsidR="00CA130D" w:rsidRDefault="00CA130D" w:rsidP="00573AC4"/>
        </w:tc>
      </w:tr>
      <w:tr w:rsidR="00CA130D" w14:paraId="4A405289" w14:textId="77777777" w:rsidTr="00573AC4">
        <w:tc>
          <w:tcPr>
            <w:tcW w:w="1806" w:type="dxa"/>
            <w:tcBorders>
              <w:top w:val="single" w:sz="4" w:space="0" w:color="auto"/>
              <w:left w:val="single" w:sz="4" w:space="0" w:color="auto"/>
              <w:bottom w:val="single" w:sz="4" w:space="0" w:color="auto"/>
              <w:right w:val="single" w:sz="4" w:space="0" w:color="auto"/>
            </w:tcBorders>
          </w:tcPr>
          <w:p w14:paraId="6B91090A" w14:textId="77777777" w:rsidR="00CA130D" w:rsidRDefault="00CA130D" w:rsidP="00573AC4"/>
          <w:p w14:paraId="3614A4C4" w14:textId="77777777" w:rsidR="00CA130D" w:rsidRDefault="00CA130D" w:rsidP="00573AC4"/>
        </w:tc>
        <w:tc>
          <w:tcPr>
            <w:tcW w:w="1807" w:type="dxa"/>
            <w:tcBorders>
              <w:top w:val="single" w:sz="4" w:space="0" w:color="auto"/>
              <w:left w:val="single" w:sz="4" w:space="0" w:color="auto"/>
              <w:bottom w:val="single" w:sz="4" w:space="0" w:color="auto"/>
              <w:right w:val="single" w:sz="4" w:space="0" w:color="auto"/>
            </w:tcBorders>
          </w:tcPr>
          <w:p w14:paraId="5101CED7" w14:textId="77777777" w:rsidR="00CA130D" w:rsidRDefault="00CA130D" w:rsidP="00573AC4"/>
        </w:tc>
        <w:tc>
          <w:tcPr>
            <w:tcW w:w="1797" w:type="dxa"/>
            <w:tcBorders>
              <w:top w:val="single" w:sz="4" w:space="0" w:color="auto"/>
              <w:left w:val="single" w:sz="4" w:space="0" w:color="auto"/>
              <w:bottom w:val="single" w:sz="4" w:space="0" w:color="auto"/>
              <w:right w:val="single" w:sz="4" w:space="0" w:color="auto"/>
            </w:tcBorders>
          </w:tcPr>
          <w:p w14:paraId="4D68ED90" w14:textId="77777777" w:rsidR="00CA130D" w:rsidRDefault="00CA130D" w:rsidP="00573AC4"/>
        </w:tc>
        <w:tc>
          <w:tcPr>
            <w:tcW w:w="1825" w:type="dxa"/>
            <w:tcBorders>
              <w:top w:val="single" w:sz="4" w:space="0" w:color="auto"/>
              <w:left w:val="single" w:sz="4" w:space="0" w:color="auto"/>
              <w:bottom w:val="single" w:sz="4" w:space="0" w:color="auto"/>
              <w:right w:val="single" w:sz="4" w:space="0" w:color="auto"/>
            </w:tcBorders>
          </w:tcPr>
          <w:p w14:paraId="4D6E96E3" w14:textId="77777777" w:rsidR="00CA130D" w:rsidRDefault="00CA130D" w:rsidP="00573AC4"/>
        </w:tc>
        <w:tc>
          <w:tcPr>
            <w:tcW w:w="1827" w:type="dxa"/>
            <w:tcBorders>
              <w:top w:val="single" w:sz="4" w:space="0" w:color="auto"/>
              <w:left w:val="single" w:sz="4" w:space="0" w:color="auto"/>
              <w:bottom w:val="single" w:sz="4" w:space="0" w:color="auto"/>
              <w:right w:val="single" w:sz="4" w:space="0" w:color="auto"/>
            </w:tcBorders>
          </w:tcPr>
          <w:p w14:paraId="269F59AF" w14:textId="77777777" w:rsidR="00CA130D" w:rsidRDefault="00CA130D" w:rsidP="00573AC4"/>
        </w:tc>
      </w:tr>
    </w:tbl>
    <w:p w14:paraId="20AB21F2" w14:textId="77777777" w:rsidR="00CA130D" w:rsidRDefault="00CA130D" w:rsidP="00CA130D"/>
    <w:p w14:paraId="60420206" w14:textId="77777777" w:rsidR="00CA130D" w:rsidRPr="0010027D" w:rsidRDefault="00CA130D" w:rsidP="00CA130D">
      <w:pPr>
        <w:rPr>
          <w:rFonts w:cs="Times New Roman"/>
        </w:rPr>
      </w:pPr>
      <w:r w:rsidRPr="0010027D">
        <w:rPr>
          <w:rFonts w:cs="Times New Roman"/>
        </w:rPr>
        <w:t>Jövedelmi adatok:</w:t>
      </w:r>
    </w:p>
    <w:p w14:paraId="5F549A76" w14:textId="77777777" w:rsidR="00CA130D" w:rsidRDefault="00CA130D" w:rsidP="00CA130D"/>
    <w:tbl>
      <w:tblPr>
        <w:tblStyle w:val="Rcsostblzat"/>
        <w:tblW w:w="9180" w:type="dxa"/>
        <w:tblLook w:val="04A0" w:firstRow="1" w:lastRow="0" w:firstColumn="1" w:lastColumn="0" w:noHBand="0" w:noVBand="1"/>
      </w:tblPr>
      <w:tblGrid>
        <w:gridCol w:w="3510"/>
        <w:gridCol w:w="1134"/>
        <w:gridCol w:w="1134"/>
        <w:gridCol w:w="851"/>
        <w:gridCol w:w="850"/>
        <w:gridCol w:w="851"/>
        <w:gridCol w:w="850"/>
      </w:tblGrid>
      <w:tr w:rsidR="00CA130D" w14:paraId="5189C21F" w14:textId="77777777" w:rsidTr="00573AC4">
        <w:tc>
          <w:tcPr>
            <w:tcW w:w="3510" w:type="dxa"/>
            <w:tcBorders>
              <w:top w:val="single" w:sz="4" w:space="0" w:color="auto"/>
              <w:left w:val="single" w:sz="4" w:space="0" w:color="auto"/>
              <w:bottom w:val="single" w:sz="4" w:space="0" w:color="auto"/>
              <w:right w:val="single" w:sz="4" w:space="0" w:color="auto"/>
            </w:tcBorders>
            <w:hideMark/>
          </w:tcPr>
          <w:p w14:paraId="4BB68B7D" w14:textId="77777777" w:rsidR="00CA130D" w:rsidRDefault="00CA130D" w:rsidP="00573AC4">
            <w:pPr>
              <w:jc w:val="center"/>
              <w:rPr>
                <w:sz w:val="20"/>
                <w:szCs w:val="20"/>
              </w:rPr>
            </w:pPr>
            <w:r>
              <w:rPr>
                <w:sz w:val="20"/>
                <w:szCs w:val="20"/>
              </w:rPr>
              <w:t>A jövedelem típusa</w:t>
            </w:r>
          </w:p>
        </w:tc>
        <w:tc>
          <w:tcPr>
            <w:tcW w:w="1134" w:type="dxa"/>
            <w:tcBorders>
              <w:top w:val="single" w:sz="4" w:space="0" w:color="auto"/>
              <w:left w:val="single" w:sz="4" w:space="0" w:color="auto"/>
              <w:bottom w:val="single" w:sz="4" w:space="0" w:color="auto"/>
              <w:right w:val="single" w:sz="4" w:space="0" w:color="auto"/>
            </w:tcBorders>
            <w:hideMark/>
          </w:tcPr>
          <w:p w14:paraId="35122675" w14:textId="77777777" w:rsidR="00CA130D" w:rsidRDefault="00CA130D" w:rsidP="00573AC4">
            <w:pPr>
              <w:jc w:val="center"/>
              <w:rPr>
                <w:sz w:val="20"/>
                <w:szCs w:val="20"/>
              </w:rPr>
            </w:pPr>
            <w:r>
              <w:rPr>
                <w:sz w:val="20"/>
                <w:szCs w:val="20"/>
              </w:rPr>
              <w:t>Kérelmező</w:t>
            </w:r>
          </w:p>
        </w:tc>
        <w:tc>
          <w:tcPr>
            <w:tcW w:w="1134" w:type="dxa"/>
            <w:tcBorders>
              <w:top w:val="single" w:sz="4" w:space="0" w:color="auto"/>
              <w:left w:val="single" w:sz="4" w:space="0" w:color="auto"/>
              <w:bottom w:val="single" w:sz="4" w:space="0" w:color="auto"/>
              <w:right w:val="single" w:sz="4" w:space="0" w:color="auto"/>
            </w:tcBorders>
            <w:hideMark/>
          </w:tcPr>
          <w:p w14:paraId="145A2D80" w14:textId="77777777" w:rsidR="00CA130D" w:rsidRDefault="00CA130D" w:rsidP="00573AC4">
            <w:pPr>
              <w:jc w:val="center"/>
              <w:rPr>
                <w:sz w:val="20"/>
                <w:szCs w:val="20"/>
              </w:rPr>
            </w:pPr>
            <w:r>
              <w:rPr>
                <w:sz w:val="20"/>
                <w:szCs w:val="20"/>
              </w:rPr>
              <w:t>Házastársa (élettársa)</w:t>
            </w:r>
          </w:p>
        </w:tc>
        <w:tc>
          <w:tcPr>
            <w:tcW w:w="3402" w:type="dxa"/>
            <w:gridSpan w:val="4"/>
            <w:tcBorders>
              <w:top w:val="single" w:sz="4" w:space="0" w:color="auto"/>
              <w:left w:val="single" w:sz="4" w:space="0" w:color="auto"/>
              <w:bottom w:val="single" w:sz="4" w:space="0" w:color="auto"/>
              <w:right w:val="single" w:sz="4" w:space="0" w:color="auto"/>
            </w:tcBorders>
            <w:hideMark/>
          </w:tcPr>
          <w:p w14:paraId="6290368E" w14:textId="77777777" w:rsidR="00CA130D" w:rsidRDefault="00CA130D" w:rsidP="00573AC4">
            <w:pPr>
              <w:jc w:val="center"/>
              <w:rPr>
                <w:sz w:val="20"/>
                <w:szCs w:val="20"/>
              </w:rPr>
            </w:pPr>
            <w:r>
              <w:rPr>
                <w:sz w:val="20"/>
                <w:szCs w:val="20"/>
              </w:rPr>
              <w:t>Gyermekei</w:t>
            </w:r>
          </w:p>
        </w:tc>
      </w:tr>
      <w:tr w:rsidR="00CA130D" w14:paraId="56438C4B" w14:textId="77777777" w:rsidTr="00573AC4">
        <w:tc>
          <w:tcPr>
            <w:tcW w:w="3510" w:type="dxa"/>
            <w:tcBorders>
              <w:top w:val="single" w:sz="4" w:space="0" w:color="auto"/>
              <w:left w:val="single" w:sz="4" w:space="0" w:color="auto"/>
              <w:bottom w:val="single" w:sz="4" w:space="0" w:color="auto"/>
              <w:right w:val="single" w:sz="4" w:space="0" w:color="auto"/>
            </w:tcBorders>
            <w:hideMark/>
          </w:tcPr>
          <w:p w14:paraId="2CE9059E" w14:textId="77777777" w:rsidR="00CA130D" w:rsidRDefault="00CA130D" w:rsidP="00573AC4">
            <w:pPr>
              <w:rPr>
                <w:sz w:val="18"/>
                <w:szCs w:val="18"/>
              </w:rPr>
            </w:pPr>
            <w:r>
              <w:rPr>
                <w:sz w:val="18"/>
                <w:szCs w:val="18"/>
              </w:rPr>
              <w:t>1.Munkaviszonyból és más foglalkoztatási jogviszonyból származó</w:t>
            </w:r>
          </w:p>
          <w:p w14:paraId="02893686" w14:textId="77777777" w:rsidR="00CA130D" w:rsidRDefault="00CA130D" w:rsidP="00573AC4">
            <w:pPr>
              <w:rPr>
                <w:sz w:val="18"/>
                <w:szCs w:val="18"/>
              </w:rPr>
            </w:pPr>
            <w:r>
              <w:rPr>
                <w:sz w:val="18"/>
                <w:szCs w:val="18"/>
              </w:rPr>
              <w:t>ebből: közfoglalkoztatásból származó</w:t>
            </w:r>
          </w:p>
        </w:tc>
        <w:tc>
          <w:tcPr>
            <w:tcW w:w="1134" w:type="dxa"/>
            <w:tcBorders>
              <w:top w:val="single" w:sz="4" w:space="0" w:color="auto"/>
              <w:left w:val="single" w:sz="4" w:space="0" w:color="auto"/>
              <w:bottom w:val="single" w:sz="4" w:space="0" w:color="auto"/>
              <w:right w:val="single" w:sz="4" w:space="0" w:color="auto"/>
            </w:tcBorders>
          </w:tcPr>
          <w:p w14:paraId="64FD6807" w14:textId="77777777" w:rsidR="00CA130D" w:rsidRDefault="00CA130D" w:rsidP="00573AC4">
            <w:pPr>
              <w:rPr>
                <w:sz w:val="22"/>
              </w:rPr>
            </w:pPr>
          </w:p>
        </w:tc>
        <w:tc>
          <w:tcPr>
            <w:tcW w:w="1134" w:type="dxa"/>
            <w:tcBorders>
              <w:top w:val="single" w:sz="4" w:space="0" w:color="auto"/>
              <w:left w:val="single" w:sz="4" w:space="0" w:color="auto"/>
              <w:bottom w:val="single" w:sz="4" w:space="0" w:color="auto"/>
              <w:right w:val="single" w:sz="4" w:space="0" w:color="auto"/>
            </w:tcBorders>
          </w:tcPr>
          <w:p w14:paraId="688CBAF8" w14:textId="77777777" w:rsidR="00CA130D" w:rsidRDefault="00CA130D" w:rsidP="00573AC4">
            <w:pPr>
              <w:rPr>
                <w:sz w:val="22"/>
              </w:rPr>
            </w:pPr>
          </w:p>
        </w:tc>
        <w:tc>
          <w:tcPr>
            <w:tcW w:w="851" w:type="dxa"/>
            <w:tcBorders>
              <w:top w:val="single" w:sz="4" w:space="0" w:color="auto"/>
              <w:left w:val="single" w:sz="4" w:space="0" w:color="auto"/>
              <w:bottom w:val="single" w:sz="4" w:space="0" w:color="auto"/>
              <w:right w:val="single" w:sz="4" w:space="0" w:color="auto"/>
            </w:tcBorders>
          </w:tcPr>
          <w:p w14:paraId="79EDB88C" w14:textId="77777777" w:rsidR="00CA130D" w:rsidRDefault="00CA130D" w:rsidP="00573AC4">
            <w:pPr>
              <w:rPr>
                <w:sz w:val="22"/>
              </w:rPr>
            </w:pPr>
          </w:p>
        </w:tc>
        <w:tc>
          <w:tcPr>
            <w:tcW w:w="850" w:type="dxa"/>
            <w:tcBorders>
              <w:top w:val="single" w:sz="4" w:space="0" w:color="auto"/>
              <w:left w:val="single" w:sz="4" w:space="0" w:color="auto"/>
              <w:bottom w:val="single" w:sz="4" w:space="0" w:color="auto"/>
              <w:right w:val="single" w:sz="4" w:space="0" w:color="auto"/>
            </w:tcBorders>
          </w:tcPr>
          <w:p w14:paraId="2FCDC7C0" w14:textId="77777777" w:rsidR="00CA130D" w:rsidRDefault="00CA130D" w:rsidP="00573AC4">
            <w:pPr>
              <w:rPr>
                <w:sz w:val="22"/>
              </w:rPr>
            </w:pPr>
          </w:p>
        </w:tc>
        <w:tc>
          <w:tcPr>
            <w:tcW w:w="851" w:type="dxa"/>
            <w:tcBorders>
              <w:top w:val="single" w:sz="4" w:space="0" w:color="auto"/>
              <w:left w:val="single" w:sz="4" w:space="0" w:color="auto"/>
              <w:bottom w:val="single" w:sz="4" w:space="0" w:color="auto"/>
              <w:right w:val="single" w:sz="4" w:space="0" w:color="auto"/>
            </w:tcBorders>
          </w:tcPr>
          <w:p w14:paraId="0474D204" w14:textId="77777777" w:rsidR="00CA130D" w:rsidRDefault="00CA130D" w:rsidP="00573AC4">
            <w:pPr>
              <w:rPr>
                <w:sz w:val="22"/>
              </w:rPr>
            </w:pPr>
          </w:p>
        </w:tc>
        <w:tc>
          <w:tcPr>
            <w:tcW w:w="850" w:type="dxa"/>
            <w:tcBorders>
              <w:top w:val="single" w:sz="4" w:space="0" w:color="auto"/>
              <w:left w:val="single" w:sz="4" w:space="0" w:color="auto"/>
              <w:bottom w:val="single" w:sz="4" w:space="0" w:color="auto"/>
              <w:right w:val="single" w:sz="4" w:space="0" w:color="auto"/>
            </w:tcBorders>
          </w:tcPr>
          <w:p w14:paraId="10A99EF3" w14:textId="77777777" w:rsidR="00CA130D" w:rsidRDefault="00CA130D" w:rsidP="00573AC4">
            <w:pPr>
              <w:rPr>
                <w:sz w:val="22"/>
              </w:rPr>
            </w:pPr>
          </w:p>
        </w:tc>
      </w:tr>
      <w:tr w:rsidR="00CA130D" w14:paraId="748910A9" w14:textId="77777777" w:rsidTr="00573AC4">
        <w:tc>
          <w:tcPr>
            <w:tcW w:w="3510" w:type="dxa"/>
            <w:tcBorders>
              <w:top w:val="single" w:sz="4" w:space="0" w:color="auto"/>
              <w:left w:val="single" w:sz="4" w:space="0" w:color="auto"/>
              <w:bottom w:val="single" w:sz="4" w:space="0" w:color="auto"/>
              <w:right w:val="single" w:sz="4" w:space="0" w:color="auto"/>
            </w:tcBorders>
            <w:hideMark/>
          </w:tcPr>
          <w:p w14:paraId="786A060A" w14:textId="77777777" w:rsidR="00CA130D" w:rsidRDefault="00CA130D" w:rsidP="00573AC4">
            <w:pPr>
              <w:rPr>
                <w:sz w:val="18"/>
                <w:szCs w:val="18"/>
              </w:rPr>
            </w:pPr>
            <w:r>
              <w:rPr>
                <w:sz w:val="18"/>
                <w:szCs w:val="18"/>
              </w:rPr>
              <w:t>2. Társas és egyéni vállalkozásból, őstermelői, illetve szellemi és más önálló tevékenységből származó</w:t>
            </w:r>
          </w:p>
        </w:tc>
        <w:tc>
          <w:tcPr>
            <w:tcW w:w="1134" w:type="dxa"/>
            <w:tcBorders>
              <w:top w:val="single" w:sz="4" w:space="0" w:color="auto"/>
              <w:left w:val="single" w:sz="4" w:space="0" w:color="auto"/>
              <w:bottom w:val="single" w:sz="4" w:space="0" w:color="auto"/>
              <w:right w:val="single" w:sz="4" w:space="0" w:color="auto"/>
            </w:tcBorders>
          </w:tcPr>
          <w:p w14:paraId="1676A3F3" w14:textId="77777777" w:rsidR="00CA130D" w:rsidRDefault="00CA130D" w:rsidP="00573AC4">
            <w:pPr>
              <w:rPr>
                <w:sz w:val="22"/>
              </w:rPr>
            </w:pPr>
          </w:p>
        </w:tc>
        <w:tc>
          <w:tcPr>
            <w:tcW w:w="1134" w:type="dxa"/>
            <w:tcBorders>
              <w:top w:val="single" w:sz="4" w:space="0" w:color="auto"/>
              <w:left w:val="single" w:sz="4" w:space="0" w:color="auto"/>
              <w:bottom w:val="single" w:sz="4" w:space="0" w:color="auto"/>
              <w:right w:val="single" w:sz="4" w:space="0" w:color="auto"/>
            </w:tcBorders>
          </w:tcPr>
          <w:p w14:paraId="607C4D8F" w14:textId="77777777" w:rsidR="00CA130D" w:rsidRDefault="00CA130D" w:rsidP="00573AC4">
            <w:pPr>
              <w:rPr>
                <w:sz w:val="22"/>
              </w:rPr>
            </w:pPr>
          </w:p>
        </w:tc>
        <w:tc>
          <w:tcPr>
            <w:tcW w:w="851" w:type="dxa"/>
            <w:tcBorders>
              <w:top w:val="single" w:sz="4" w:space="0" w:color="auto"/>
              <w:left w:val="single" w:sz="4" w:space="0" w:color="auto"/>
              <w:bottom w:val="single" w:sz="4" w:space="0" w:color="auto"/>
              <w:right w:val="single" w:sz="4" w:space="0" w:color="auto"/>
            </w:tcBorders>
          </w:tcPr>
          <w:p w14:paraId="1BB84E34" w14:textId="77777777" w:rsidR="00CA130D" w:rsidRDefault="00CA130D" w:rsidP="00573AC4">
            <w:pPr>
              <w:rPr>
                <w:sz w:val="22"/>
              </w:rPr>
            </w:pPr>
          </w:p>
        </w:tc>
        <w:tc>
          <w:tcPr>
            <w:tcW w:w="850" w:type="dxa"/>
            <w:tcBorders>
              <w:top w:val="single" w:sz="4" w:space="0" w:color="auto"/>
              <w:left w:val="single" w:sz="4" w:space="0" w:color="auto"/>
              <w:bottom w:val="single" w:sz="4" w:space="0" w:color="auto"/>
              <w:right w:val="single" w:sz="4" w:space="0" w:color="auto"/>
            </w:tcBorders>
          </w:tcPr>
          <w:p w14:paraId="089CDFE9" w14:textId="77777777" w:rsidR="00CA130D" w:rsidRDefault="00CA130D" w:rsidP="00573AC4">
            <w:pPr>
              <w:rPr>
                <w:sz w:val="22"/>
              </w:rPr>
            </w:pPr>
          </w:p>
        </w:tc>
        <w:tc>
          <w:tcPr>
            <w:tcW w:w="851" w:type="dxa"/>
            <w:tcBorders>
              <w:top w:val="single" w:sz="4" w:space="0" w:color="auto"/>
              <w:left w:val="single" w:sz="4" w:space="0" w:color="auto"/>
              <w:bottom w:val="single" w:sz="4" w:space="0" w:color="auto"/>
              <w:right w:val="single" w:sz="4" w:space="0" w:color="auto"/>
            </w:tcBorders>
          </w:tcPr>
          <w:p w14:paraId="054697E8" w14:textId="77777777" w:rsidR="00CA130D" w:rsidRDefault="00CA130D" w:rsidP="00573AC4">
            <w:pPr>
              <w:rPr>
                <w:sz w:val="22"/>
              </w:rPr>
            </w:pPr>
          </w:p>
        </w:tc>
        <w:tc>
          <w:tcPr>
            <w:tcW w:w="850" w:type="dxa"/>
            <w:tcBorders>
              <w:top w:val="single" w:sz="4" w:space="0" w:color="auto"/>
              <w:left w:val="single" w:sz="4" w:space="0" w:color="auto"/>
              <w:bottom w:val="single" w:sz="4" w:space="0" w:color="auto"/>
              <w:right w:val="single" w:sz="4" w:space="0" w:color="auto"/>
            </w:tcBorders>
          </w:tcPr>
          <w:p w14:paraId="003E63D8" w14:textId="77777777" w:rsidR="00CA130D" w:rsidRDefault="00CA130D" w:rsidP="00573AC4">
            <w:pPr>
              <w:rPr>
                <w:sz w:val="22"/>
              </w:rPr>
            </w:pPr>
          </w:p>
        </w:tc>
      </w:tr>
      <w:tr w:rsidR="00CA130D" w14:paraId="7716A65E" w14:textId="77777777" w:rsidTr="00573AC4">
        <w:tc>
          <w:tcPr>
            <w:tcW w:w="3510" w:type="dxa"/>
            <w:tcBorders>
              <w:top w:val="single" w:sz="4" w:space="0" w:color="auto"/>
              <w:left w:val="single" w:sz="4" w:space="0" w:color="auto"/>
              <w:bottom w:val="single" w:sz="4" w:space="0" w:color="auto"/>
              <w:right w:val="single" w:sz="4" w:space="0" w:color="auto"/>
            </w:tcBorders>
            <w:hideMark/>
          </w:tcPr>
          <w:p w14:paraId="49511044" w14:textId="77777777" w:rsidR="00CA130D" w:rsidRDefault="00CA130D" w:rsidP="00573AC4">
            <w:pPr>
              <w:rPr>
                <w:sz w:val="18"/>
                <w:szCs w:val="18"/>
              </w:rPr>
            </w:pPr>
            <w:r>
              <w:rPr>
                <w:sz w:val="18"/>
                <w:szCs w:val="18"/>
              </w:rPr>
              <w:t>3. Táppénz, gyermekgondozási támogatások</w:t>
            </w:r>
          </w:p>
        </w:tc>
        <w:tc>
          <w:tcPr>
            <w:tcW w:w="1134" w:type="dxa"/>
            <w:tcBorders>
              <w:top w:val="single" w:sz="4" w:space="0" w:color="auto"/>
              <w:left w:val="single" w:sz="4" w:space="0" w:color="auto"/>
              <w:bottom w:val="single" w:sz="4" w:space="0" w:color="auto"/>
              <w:right w:val="single" w:sz="4" w:space="0" w:color="auto"/>
            </w:tcBorders>
          </w:tcPr>
          <w:p w14:paraId="45E9E615" w14:textId="77777777" w:rsidR="00CA130D" w:rsidRDefault="00CA130D" w:rsidP="00573AC4">
            <w:pPr>
              <w:rPr>
                <w:sz w:val="22"/>
              </w:rPr>
            </w:pPr>
          </w:p>
        </w:tc>
        <w:tc>
          <w:tcPr>
            <w:tcW w:w="1134" w:type="dxa"/>
            <w:tcBorders>
              <w:top w:val="single" w:sz="4" w:space="0" w:color="auto"/>
              <w:left w:val="single" w:sz="4" w:space="0" w:color="auto"/>
              <w:bottom w:val="single" w:sz="4" w:space="0" w:color="auto"/>
              <w:right w:val="single" w:sz="4" w:space="0" w:color="auto"/>
            </w:tcBorders>
          </w:tcPr>
          <w:p w14:paraId="392C8441" w14:textId="77777777" w:rsidR="00CA130D" w:rsidRDefault="00CA130D" w:rsidP="00573AC4">
            <w:pPr>
              <w:rPr>
                <w:sz w:val="22"/>
              </w:rPr>
            </w:pPr>
          </w:p>
        </w:tc>
        <w:tc>
          <w:tcPr>
            <w:tcW w:w="851" w:type="dxa"/>
            <w:tcBorders>
              <w:top w:val="single" w:sz="4" w:space="0" w:color="auto"/>
              <w:left w:val="single" w:sz="4" w:space="0" w:color="auto"/>
              <w:bottom w:val="single" w:sz="4" w:space="0" w:color="auto"/>
              <w:right w:val="single" w:sz="4" w:space="0" w:color="auto"/>
            </w:tcBorders>
          </w:tcPr>
          <w:p w14:paraId="7BDA762B" w14:textId="77777777" w:rsidR="00CA130D" w:rsidRDefault="00CA130D" w:rsidP="00573AC4">
            <w:pPr>
              <w:rPr>
                <w:sz w:val="22"/>
              </w:rPr>
            </w:pPr>
          </w:p>
        </w:tc>
        <w:tc>
          <w:tcPr>
            <w:tcW w:w="850" w:type="dxa"/>
            <w:tcBorders>
              <w:top w:val="single" w:sz="4" w:space="0" w:color="auto"/>
              <w:left w:val="single" w:sz="4" w:space="0" w:color="auto"/>
              <w:bottom w:val="single" w:sz="4" w:space="0" w:color="auto"/>
              <w:right w:val="single" w:sz="4" w:space="0" w:color="auto"/>
            </w:tcBorders>
          </w:tcPr>
          <w:p w14:paraId="06F4578B" w14:textId="77777777" w:rsidR="00CA130D" w:rsidRDefault="00CA130D" w:rsidP="00573AC4">
            <w:pPr>
              <w:rPr>
                <w:sz w:val="22"/>
              </w:rPr>
            </w:pPr>
          </w:p>
        </w:tc>
        <w:tc>
          <w:tcPr>
            <w:tcW w:w="851" w:type="dxa"/>
            <w:tcBorders>
              <w:top w:val="single" w:sz="4" w:space="0" w:color="auto"/>
              <w:left w:val="single" w:sz="4" w:space="0" w:color="auto"/>
              <w:bottom w:val="single" w:sz="4" w:space="0" w:color="auto"/>
              <w:right w:val="single" w:sz="4" w:space="0" w:color="auto"/>
            </w:tcBorders>
          </w:tcPr>
          <w:p w14:paraId="66CF3627" w14:textId="77777777" w:rsidR="00CA130D" w:rsidRDefault="00CA130D" w:rsidP="00573AC4">
            <w:pPr>
              <w:rPr>
                <w:sz w:val="22"/>
              </w:rPr>
            </w:pPr>
          </w:p>
        </w:tc>
        <w:tc>
          <w:tcPr>
            <w:tcW w:w="850" w:type="dxa"/>
            <w:tcBorders>
              <w:top w:val="single" w:sz="4" w:space="0" w:color="auto"/>
              <w:left w:val="single" w:sz="4" w:space="0" w:color="auto"/>
              <w:bottom w:val="single" w:sz="4" w:space="0" w:color="auto"/>
              <w:right w:val="single" w:sz="4" w:space="0" w:color="auto"/>
            </w:tcBorders>
          </w:tcPr>
          <w:p w14:paraId="365D5B06" w14:textId="77777777" w:rsidR="00CA130D" w:rsidRDefault="00CA130D" w:rsidP="00573AC4">
            <w:pPr>
              <w:rPr>
                <w:sz w:val="22"/>
              </w:rPr>
            </w:pPr>
          </w:p>
          <w:p w14:paraId="3679BB63" w14:textId="77777777" w:rsidR="00CA130D" w:rsidRDefault="00CA130D" w:rsidP="00573AC4">
            <w:pPr>
              <w:rPr>
                <w:sz w:val="22"/>
              </w:rPr>
            </w:pPr>
          </w:p>
        </w:tc>
      </w:tr>
      <w:tr w:rsidR="00CA130D" w14:paraId="289BDDDE" w14:textId="77777777" w:rsidTr="00573AC4">
        <w:tc>
          <w:tcPr>
            <w:tcW w:w="3510" w:type="dxa"/>
            <w:tcBorders>
              <w:top w:val="single" w:sz="4" w:space="0" w:color="auto"/>
              <w:left w:val="single" w:sz="4" w:space="0" w:color="auto"/>
              <w:bottom w:val="single" w:sz="4" w:space="0" w:color="auto"/>
              <w:right w:val="single" w:sz="4" w:space="0" w:color="auto"/>
            </w:tcBorders>
            <w:hideMark/>
          </w:tcPr>
          <w:p w14:paraId="3AF96972" w14:textId="77777777" w:rsidR="00CA130D" w:rsidRDefault="00CA130D" w:rsidP="00573AC4">
            <w:pPr>
              <w:rPr>
                <w:sz w:val="18"/>
                <w:szCs w:val="18"/>
              </w:rPr>
            </w:pPr>
            <w:r>
              <w:rPr>
                <w:sz w:val="18"/>
                <w:szCs w:val="18"/>
              </w:rPr>
              <w:t>4. Nyugellátás és egyéb nyugdíjszerű rendszeres szociális ellátások</w:t>
            </w:r>
          </w:p>
        </w:tc>
        <w:tc>
          <w:tcPr>
            <w:tcW w:w="1134" w:type="dxa"/>
            <w:tcBorders>
              <w:top w:val="single" w:sz="4" w:space="0" w:color="auto"/>
              <w:left w:val="single" w:sz="4" w:space="0" w:color="auto"/>
              <w:bottom w:val="single" w:sz="4" w:space="0" w:color="auto"/>
              <w:right w:val="single" w:sz="4" w:space="0" w:color="auto"/>
            </w:tcBorders>
          </w:tcPr>
          <w:p w14:paraId="0D4F19A7" w14:textId="77777777" w:rsidR="00CA130D" w:rsidRDefault="00CA130D" w:rsidP="00573AC4">
            <w:pPr>
              <w:rPr>
                <w:sz w:val="22"/>
              </w:rPr>
            </w:pPr>
          </w:p>
        </w:tc>
        <w:tc>
          <w:tcPr>
            <w:tcW w:w="1134" w:type="dxa"/>
            <w:tcBorders>
              <w:top w:val="single" w:sz="4" w:space="0" w:color="auto"/>
              <w:left w:val="single" w:sz="4" w:space="0" w:color="auto"/>
              <w:bottom w:val="single" w:sz="4" w:space="0" w:color="auto"/>
              <w:right w:val="single" w:sz="4" w:space="0" w:color="auto"/>
            </w:tcBorders>
          </w:tcPr>
          <w:p w14:paraId="2E97C9FA" w14:textId="77777777" w:rsidR="00CA130D" w:rsidRDefault="00CA130D" w:rsidP="00573AC4">
            <w:pPr>
              <w:rPr>
                <w:sz w:val="22"/>
              </w:rPr>
            </w:pPr>
          </w:p>
        </w:tc>
        <w:tc>
          <w:tcPr>
            <w:tcW w:w="851" w:type="dxa"/>
            <w:tcBorders>
              <w:top w:val="single" w:sz="4" w:space="0" w:color="auto"/>
              <w:left w:val="single" w:sz="4" w:space="0" w:color="auto"/>
              <w:bottom w:val="single" w:sz="4" w:space="0" w:color="auto"/>
              <w:right w:val="single" w:sz="4" w:space="0" w:color="auto"/>
            </w:tcBorders>
          </w:tcPr>
          <w:p w14:paraId="102C390A" w14:textId="77777777" w:rsidR="00CA130D" w:rsidRDefault="00CA130D" w:rsidP="00573AC4">
            <w:pPr>
              <w:rPr>
                <w:sz w:val="22"/>
              </w:rPr>
            </w:pPr>
          </w:p>
        </w:tc>
        <w:tc>
          <w:tcPr>
            <w:tcW w:w="850" w:type="dxa"/>
            <w:tcBorders>
              <w:top w:val="single" w:sz="4" w:space="0" w:color="auto"/>
              <w:left w:val="single" w:sz="4" w:space="0" w:color="auto"/>
              <w:bottom w:val="single" w:sz="4" w:space="0" w:color="auto"/>
              <w:right w:val="single" w:sz="4" w:space="0" w:color="auto"/>
            </w:tcBorders>
          </w:tcPr>
          <w:p w14:paraId="0B94F779" w14:textId="77777777" w:rsidR="00CA130D" w:rsidRDefault="00CA130D" w:rsidP="00573AC4">
            <w:pPr>
              <w:rPr>
                <w:sz w:val="22"/>
              </w:rPr>
            </w:pPr>
          </w:p>
        </w:tc>
        <w:tc>
          <w:tcPr>
            <w:tcW w:w="851" w:type="dxa"/>
            <w:tcBorders>
              <w:top w:val="single" w:sz="4" w:space="0" w:color="auto"/>
              <w:left w:val="single" w:sz="4" w:space="0" w:color="auto"/>
              <w:bottom w:val="single" w:sz="4" w:space="0" w:color="auto"/>
              <w:right w:val="single" w:sz="4" w:space="0" w:color="auto"/>
            </w:tcBorders>
          </w:tcPr>
          <w:p w14:paraId="6CE69154" w14:textId="77777777" w:rsidR="00CA130D" w:rsidRDefault="00CA130D" w:rsidP="00573AC4">
            <w:pPr>
              <w:rPr>
                <w:sz w:val="22"/>
              </w:rPr>
            </w:pPr>
          </w:p>
        </w:tc>
        <w:tc>
          <w:tcPr>
            <w:tcW w:w="850" w:type="dxa"/>
            <w:tcBorders>
              <w:top w:val="single" w:sz="4" w:space="0" w:color="auto"/>
              <w:left w:val="single" w:sz="4" w:space="0" w:color="auto"/>
              <w:bottom w:val="single" w:sz="4" w:space="0" w:color="auto"/>
              <w:right w:val="single" w:sz="4" w:space="0" w:color="auto"/>
            </w:tcBorders>
          </w:tcPr>
          <w:p w14:paraId="64624271" w14:textId="77777777" w:rsidR="00CA130D" w:rsidRDefault="00CA130D" w:rsidP="00573AC4">
            <w:pPr>
              <w:rPr>
                <w:sz w:val="22"/>
              </w:rPr>
            </w:pPr>
          </w:p>
        </w:tc>
      </w:tr>
      <w:tr w:rsidR="00CA130D" w14:paraId="3B0769B4" w14:textId="77777777" w:rsidTr="00573AC4">
        <w:tc>
          <w:tcPr>
            <w:tcW w:w="3510" w:type="dxa"/>
            <w:tcBorders>
              <w:top w:val="single" w:sz="4" w:space="0" w:color="auto"/>
              <w:left w:val="single" w:sz="4" w:space="0" w:color="auto"/>
              <w:bottom w:val="single" w:sz="4" w:space="0" w:color="auto"/>
              <w:right w:val="single" w:sz="4" w:space="0" w:color="auto"/>
            </w:tcBorders>
            <w:hideMark/>
          </w:tcPr>
          <w:p w14:paraId="7E9B47F0" w14:textId="77777777" w:rsidR="00CA130D" w:rsidRDefault="00CA130D" w:rsidP="00573AC4">
            <w:pPr>
              <w:rPr>
                <w:sz w:val="18"/>
                <w:szCs w:val="18"/>
              </w:rPr>
            </w:pPr>
            <w:r>
              <w:rPr>
                <w:sz w:val="18"/>
                <w:szCs w:val="18"/>
              </w:rPr>
              <w:t>5. Önkormányzat, járási hivatal és munkaügyi szervek által folyósított ellátások</w:t>
            </w:r>
          </w:p>
        </w:tc>
        <w:tc>
          <w:tcPr>
            <w:tcW w:w="1134" w:type="dxa"/>
            <w:tcBorders>
              <w:top w:val="single" w:sz="4" w:space="0" w:color="auto"/>
              <w:left w:val="single" w:sz="4" w:space="0" w:color="auto"/>
              <w:bottom w:val="single" w:sz="4" w:space="0" w:color="auto"/>
              <w:right w:val="single" w:sz="4" w:space="0" w:color="auto"/>
            </w:tcBorders>
          </w:tcPr>
          <w:p w14:paraId="2623CE88" w14:textId="77777777" w:rsidR="00CA130D" w:rsidRDefault="00CA130D" w:rsidP="00573AC4">
            <w:pPr>
              <w:rPr>
                <w:sz w:val="22"/>
              </w:rPr>
            </w:pPr>
          </w:p>
        </w:tc>
        <w:tc>
          <w:tcPr>
            <w:tcW w:w="1134" w:type="dxa"/>
            <w:tcBorders>
              <w:top w:val="single" w:sz="4" w:space="0" w:color="auto"/>
              <w:left w:val="single" w:sz="4" w:space="0" w:color="auto"/>
              <w:bottom w:val="single" w:sz="4" w:space="0" w:color="auto"/>
              <w:right w:val="single" w:sz="4" w:space="0" w:color="auto"/>
            </w:tcBorders>
          </w:tcPr>
          <w:p w14:paraId="46B6F320" w14:textId="77777777" w:rsidR="00CA130D" w:rsidRDefault="00CA130D" w:rsidP="00573AC4">
            <w:pPr>
              <w:rPr>
                <w:sz w:val="22"/>
              </w:rPr>
            </w:pPr>
          </w:p>
        </w:tc>
        <w:tc>
          <w:tcPr>
            <w:tcW w:w="851" w:type="dxa"/>
            <w:tcBorders>
              <w:top w:val="single" w:sz="4" w:space="0" w:color="auto"/>
              <w:left w:val="single" w:sz="4" w:space="0" w:color="auto"/>
              <w:bottom w:val="single" w:sz="4" w:space="0" w:color="auto"/>
              <w:right w:val="single" w:sz="4" w:space="0" w:color="auto"/>
            </w:tcBorders>
          </w:tcPr>
          <w:p w14:paraId="7399E38B" w14:textId="77777777" w:rsidR="00CA130D" w:rsidRDefault="00CA130D" w:rsidP="00573AC4">
            <w:pPr>
              <w:rPr>
                <w:sz w:val="22"/>
              </w:rPr>
            </w:pPr>
          </w:p>
        </w:tc>
        <w:tc>
          <w:tcPr>
            <w:tcW w:w="850" w:type="dxa"/>
            <w:tcBorders>
              <w:top w:val="single" w:sz="4" w:space="0" w:color="auto"/>
              <w:left w:val="single" w:sz="4" w:space="0" w:color="auto"/>
              <w:bottom w:val="single" w:sz="4" w:space="0" w:color="auto"/>
              <w:right w:val="single" w:sz="4" w:space="0" w:color="auto"/>
            </w:tcBorders>
          </w:tcPr>
          <w:p w14:paraId="71BB524A" w14:textId="77777777" w:rsidR="00CA130D" w:rsidRDefault="00CA130D" w:rsidP="00573AC4">
            <w:pPr>
              <w:rPr>
                <w:sz w:val="22"/>
              </w:rPr>
            </w:pPr>
          </w:p>
        </w:tc>
        <w:tc>
          <w:tcPr>
            <w:tcW w:w="851" w:type="dxa"/>
            <w:tcBorders>
              <w:top w:val="single" w:sz="4" w:space="0" w:color="auto"/>
              <w:left w:val="single" w:sz="4" w:space="0" w:color="auto"/>
              <w:bottom w:val="single" w:sz="4" w:space="0" w:color="auto"/>
              <w:right w:val="single" w:sz="4" w:space="0" w:color="auto"/>
            </w:tcBorders>
          </w:tcPr>
          <w:p w14:paraId="3A50D865" w14:textId="77777777" w:rsidR="00CA130D" w:rsidRDefault="00CA130D" w:rsidP="00573AC4">
            <w:pPr>
              <w:rPr>
                <w:sz w:val="22"/>
              </w:rPr>
            </w:pPr>
          </w:p>
        </w:tc>
        <w:tc>
          <w:tcPr>
            <w:tcW w:w="850" w:type="dxa"/>
            <w:tcBorders>
              <w:top w:val="single" w:sz="4" w:space="0" w:color="auto"/>
              <w:left w:val="single" w:sz="4" w:space="0" w:color="auto"/>
              <w:bottom w:val="single" w:sz="4" w:space="0" w:color="auto"/>
              <w:right w:val="single" w:sz="4" w:space="0" w:color="auto"/>
            </w:tcBorders>
          </w:tcPr>
          <w:p w14:paraId="4A8A69BE" w14:textId="77777777" w:rsidR="00CA130D" w:rsidRDefault="00CA130D" w:rsidP="00573AC4">
            <w:pPr>
              <w:rPr>
                <w:sz w:val="22"/>
              </w:rPr>
            </w:pPr>
          </w:p>
        </w:tc>
      </w:tr>
      <w:tr w:rsidR="00CA130D" w14:paraId="37E81DBC" w14:textId="77777777" w:rsidTr="00573AC4">
        <w:tc>
          <w:tcPr>
            <w:tcW w:w="3510" w:type="dxa"/>
            <w:tcBorders>
              <w:top w:val="single" w:sz="4" w:space="0" w:color="auto"/>
              <w:left w:val="single" w:sz="4" w:space="0" w:color="auto"/>
              <w:bottom w:val="single" w:sz="4" w:space="0" w:color="auto"/>
              <w:right w:val="single" w:sz="4" w:space="0" w:color="auto"/>
            </w:tcBorders>
            <w:hideMark/>
          </w:tcPr>
          <w:p w14:paraId="266EE367" w14:textId="77777777" w:rsidR="00CA130D" w:rsidRDefault="00CA130D" w:rsidP="00573AC4">
            <w:pPr>
              <w:rPr>
                <w:sz w:val="18"/>
                <w:szCs w:val="18"/>
              </w:rPr>
            </w:pPr>
            <w:r>
              <w:rPr>
                <w:sz w:val="18"/>
                <w:szCs w:val="18"/>
              </w:rPr>
              <w:t>6. Egyéb jövedelem</w:t>
            </w:r>
          </w:p>
        </w:tc>
        <w:tc>
          <w:tcPr>
            <w:tcW w:w="1134" w:type="dxa"/>
            <w:tcBorders>
              <w:top w:val="single" w:sz="4" w:space="0" w:color="auto"/>
              <w:left w:val="single" w:sz="4" w:space="0" w:color="auto"/>
              <w:bottom w:val="single" w:sz="4" w:space="0" w:color="auto"/>
              <w:right w:val="single" w:sz="4" w:space="0" w:color="auto"/>
            </w:tcBorders>
          </w:tcPr>
          <w:p w14:paraId="0716A510" w14:textId="77777777" w:rsidR="00CA130D" w:rsidRDefault="00CA130D" w:rsidP="00573AC4">
            <w:pPr>
              <w:rPr>
                <w:sz w:val="22"/>
              </w:rPr>
            </w:pPr>
          </w:p>
        </w:tc>
        <w:tc>
          <w:tcPr>
            <w:tcW w:w="1134" w:type="dxa"/>
            <w:tcBorders>
              <w:top w:val="single" w:sz="4" w:space="0" w:color="auto"/>
              <w:left w:val="single" w:sz="4" w:space="0" w:color="auto"/>
              <w:bottom w:val="single" w:sz="4" w:space="0" w:color="auto"/>
              <w:right w:val="single" w:sz="4" w:space="0" w:color="auto"/>
            </w:tcBorders>
          </w:tcPr>
          <w:p w14:paraId="0AC70499" w14:textId="77777777" w:rsidR="00CA130D" w:rsidRDefault="00CA130D" w:rsidP="00573AC4">
            <w:pPr>
              <w:rPr>
                <w:sz w:val="22"/>
              </w:rPr>
            </w:pPr>
          </w:p>
        </w:tc>
        <w:tc>
          <w:tcPr>
            <w:tcW w:w="851" w:type="dxa"/>
            <w:tcBorders>
              <w:top w:val="single" w:sz="4" w:space="0" w:color="auto"/>
              <w:left w:val="single" w:sz="4" w:space="0" w:color="auto"/>
              <w:bottom w:val="single" w:sz="4" w:space="0" w:color="auto"/>
              <w:right w:val="single" w:sz="4" w:space="0" w:color="auto"/>
            </w:tcBorders>
          </w:tcPr>
          <w:p w14:paraId="10081463" w14:textId="77777777" w:rsidR="00CA130D" w:rsidRDefault="00CA130D" w:rsidP="00573AC4">
            <w:pPr>
              <w:rPr>
                <w:sz w:val="22"/>
              </w:rPr>
            </w:pPr>
          </w:p>
        </w:tc>
        <w:tc>
          <w:tcPr>
            <w:tcW w:w="850" w:type="dxa"/>
            <w:tcBorders>
              <w:top w:val="single" w:sz="4" w:space="0" w:color="auto"/>
              <w:left w:val="single" w:sz="4" w:space="0" w:color="auto"/>
              <w:bottom w:val="single" w:sz="4" w:space="0" w:color="auto"/>
              <w:right w:val="single" w:sz="4" w:space="0" w:color="auto"/>
            </w:tcBorders>
          </w:tcPr>
          <w:p w14:paraId="2102D34A" w14:textId="77777777" w:rsidR="00CA130D" w:rsidRDefault="00CA130D" w:rsidP="00573AC4">
            <w:pPr>
              <w:rPr>
                <w:sz w:val="22"/>
              </w:rPr>
            </w:pPr>
          </w:p>
        </w:tc>
        <w:tc>
          <w:tcPr>
            <w:tcW w:w="851" w:type="dxa"/>
            <w:tcBorders>
              <w:top w:val="single" w:sz="4" w:space="0" w:color="auto"/>
              <w:left w:val="single" w:sz="4" w:space="0" w:color="auto"/>
              <w:bottom w:val="single" w:sz="4" w:space="0" w:color="auto"/>
              <w:right w:val="single" w:sz="4" w:space="0" w:color="auto"/>
            </w:tcBorders>
          </w:tcPr>
          <w:p w14:paraId="04706FA4" w14:textId="77777777" w:rsidR="00CA130D" w:rsidRDefault="00CA130D" w:rsidP="00573AC4">
            <w:pPr>
              <w:rPr>
                <w:sz w:val="22"/>
              </w:rPr>
            </w:pPr>
          </w:p>
        </w:tc>
        <w:tc>
          <w:tcPr>
            <w:tcW w:w="850" w:type="dxa"/>
            <w:tcBorders>
              <w:top w:val="single" w:sz="4" w:space="0" w:color="auto"/>
              <w:left w:val="single" w:sz="4" w:space="0" w:color="auto"/>
              <w:bottom w:val="single" w:sz="4" w:space="0" w:color="auto"/>
              <w:right w:val="single" w:sz="4" w:space="0" w:color="auto"/>
            </w:tcBorders>
          </w:tcPr>
          <w:p w14:paraId="68778B11" w14:textId="77777777" w:rsidR="00CA130D" w:rsidRDefault="00CA130D" w:rsidP="00573AC4">
            <w:pPr>
              <w:rPr>
                <w:sz w:val="22"/>
              </w:rPr>
            </w:pPr>
          </w:p>
          <w:p w14:paraId="4D1EF69F" w14:textId="77777777" w:rsidR="00CA130D" w:rsidRDefault="00CA130D" w:rsidP="00573AC4">
            <w:pPr>
              <w:rPr>
                <w:sz w:val="22"/>
              </w:rPr>
            </w:pPr>
          </w:p>
        </w:tc>
      </w:tr>
      <w:tr w:rsidR="00CA130D" w14:paraId="2347A9A0" w14:textId="77777777" w:rsidTr="00573AC4">
        <w:tc>
          <w:tcPr>
            <w:tcW w:w="3510" w:type="dxa"/>
            <w:tcBorders>
              <w:top w:val="single" w:sz="4" w:space="0" w:color="auto"/>
              <w:left w:val="single" w:sz="4" w:space="0" w:color="auto"/>
              <w:bottom w:val="single" w:sz="4" w:space="0" w:color="auto"/>
              <w:right w:val="single" w:sz="4" w:space="0" w:color="auto"/>
            </w:tcBorders>
            <w:hideMark/>
          </w:tcPr>
          <w:p w14:paraId="5EC98552" w14:textId="77777777" w:rsidR="00CA130D" w:rsidRDefault="00CA130D" w:rsidP="00573AC4">
            <w:pPr>
              <w:rPr>
                <w:sz w:val="18"/>
                <w:szCs w:val="18"/>
              </w:rPr>
            </w:pPr>
            <w:r>
              <w:rPr>
                <w:sz w:val="18"/>
                <w:szCs w:val="18"/>
              </w:rPr>
              <w:t>7. Összes jövedelem</w:t>
            </w:r>
          </w:p>
        </w:tc>
        <w:tc>
          <w:tcPr>
            <w:tcW w:w="1134" w:type="dxa"/>
            <w:tcBorders>
              <w:top w:val="single" w:sz="4" w:space="0" w:color="auto"/>
              <w:left w:val="single" w:sz="4" w:space="0" w:color="auto"/>
              <w:bottom w:val="single" w:sz="4" w:space="0" w:color="auto"/>
              <w:right w:val="single" w:sz="4" w:space="0" w:color="auto"/>
            </w:tcBorders>
          </w:tcPr>
          <w:p w14:paraId="740C7453" w14:textId="77777777" w:rsidR="00CA130D" w:rsidRDefault="00CA130D" w:rsidP="00573AC4">
            <w:pPr>
              <w:rPr>
                <w:sz w:val="22"/>
              </w:rPr>
            </w:pPr>
          </w:p>
        </w:tc>
        <w:tc>
          <w:tcPr>
            <w:tcW w:w="1134" w:type="dxa"/>
            <w:tcBorders>
              <w:top w:val="single" w:sz="4" w:space="0" w:color="auto"/>
              <w:left w:val="single" w:sz="4" w:space="0" w:color="auto"/>
              <w:bottom w:val="single" w:sz="4" w:space="0" w:color="auto"/>
              <w:right w:val="single" w:sz="4" w:space="0" w:color="auto"/>
            </w:tcBorders>
          </w:tcPr>
          <w:p w14:paraId="1CD796AE" w14:textId="77777777" w:rsidR="00CA130D" w:rsidRDefault="00CA130D" w:rsidP="00573AC4">
            <w:pPr>
              <w:rPr>
                <w:sz w:val="22"/>
              </w:rPr>
            </w:pPr>
          </w:p>
        </w:tc>
        <w:tc>
          <w:tcPr>
            <w:tcW w:w="851" w:type="dxa"/>
            <w:tcBorders>
              <w:top w:val="single" w:sz="4" w:space="0" w:color="auto"/>
              <w:left w:val="single" w:sz="4" w:space="0" w:color="auto"/>
              <w:bottom w:val="single" w:sz="4" w:space="0" w:color="auto"/>
              <w:right w:val="single" w:sz="4" w:space="0" w:color="auto"/>
            </w:tcBorders>
          </w:tcPr>
          <w:p w14:paraId="15BC54E0" w14:textId="77777777" w:rsidR="00CA130D" w:rsidRDefault="00CA130D" w:rsidP="00573AC4">
            <w:pPr>
              <w:rPr>
                <w:sz w:val="22"/>
              </w:rPr>
            </w:pPr>
          </w:p>
        </w:tc>
        <w:tc>
          <w:tcPr>
            <w:tcW w:w="850" w:type="dxa"/>
            <w:tcBorders>
              <w:top w:val="single" w:sz="4" w:space="0" w:color="auto"/>
              <w:left w:val="single" w:sz="4" w:space="0" w:color="auto"/>
              <w:bottom w:val="single" w:sz="4" w:space="0" w:color="auto"/>
              <w:right w:val="single" w:sz="4" w:space="0" w:color="auto"/>
            </w:tcBorders>
          </w:tcPr>
          <w:p w14:paraId="7510C9AC" w14:textId="77777777" w:rsidR="00CA130D" w:rsidRDefault="00CA130D" w:rsidP="00573AC4">
            <w:pPr>
              <w:rPr>
                <w:sz w:val="22"/>
              </w:rPr>
            </w:pPr>
          </w:p>
        </w:tc>
        <w:tc>
          <w:tcPr>
            <w:tcW w:w="851" w:type="dxa"/>
            <w:tcBorders>
              <w:top w:val="single" w:sz="4" w:space="0" w:color="auto"/>
              <w:left w:val="single" w:sz="4" w:space="0" w:color="auto"/>
              <w:bottom w:val="single" w:sz="4" w:space="0" w:color="auto"/>
              <w:right w:val="single" w:sz="4" w:space="0" w:color="auto"/>
            </w:tcBorders>
          </w:tcPr>
          <w:p w14:paraId="2015C372" w14:textId="77777777" w:rsidR="00CA130D" w:rsidRDefault="00CA130D" w:rsidP="00573AC4">
            <w:pPr>
              <w:rPr>
                <w:sz w:val="22"/>
              </w:rPr>
            </w:pPr>
          </w:p>
        </w:tc>
        <w:tc>
          <w:tcPr>
            <w:tcW w:w="850" w:type="dxa"/>
            <w:tcBorders>
              <w:top w:val="single" w:sz="4" w:space="0" w:color="auto"/>
              <w:left w:val="single" w:sz="4" w:space="0" w:color="auto"/>
              <w:bottom w:val="single" w:sz="4" w:space="0" w:color="auto"/>
              <w:right w:val="single" w:sz="4" w:space="0" w:color="auto"/>
            </w:tcBorders>
          </w:tcPr>
          <w:p w14:paraId="7DF7BEE8" w14:textId="77777777" w:rsidR="00CA130D" w:rsidRDefault="00CA130D" w:rsidP="00573AC4">
            <w:pPr>
              <w:rPr>
                <w:sz w:val="22"/>
              </w:rPr>
            </w:pPr>
          </w:p>
          <w:p w14:paraId="2463C9F6" w14:textId="77777777" w:rsidR="00CA130D" w:rsidRDefault="00CA130D" w:rsidP="00573AC4">
            <w:pPr>
              <w:rPr>
                <w:sz w:val="22"/>
              </w:rPr>
            </w:pPr>
          </w:p>
        </w:tc>
      </w:tr>
    </w:tbl>
    <w:p w14:paraId="0F432F00" w14:textId="77777777" w:rsidR="00CA130D" w:rsidRDefault="00CA130D" w:rsidP="00CA130D"/>
    <w:p w14:paraId="1F6EDE9B" w14:textId="77777777" w:rsidR="00CA130D" w:rsidRDefault="00CA130D" w:rsidP="00CA130D"/>
    <w:tbl>
      <w:tblPr>
        <w:tblStyle w:val="Rcsostblzat"/>
        <w:tblW w:w="0" w:type="auto"/>
        <w:tblLook w:val="04A0" w:firstRow="1" w:lastRow="0" w:firstColumn="1" w:lastColumn="0" w:noHBand="0" w:noVBand="1"/>
      </w:tblPr>
      <w:tblGrid>
        <w:gridCol w:w="9062"/>
      </w:tblGrid>
      <w:tr w:rsidR="00CA130D" w14:paraId="55F8D5DC" w14:textId="77777777" w:rsidTr="00573AC4">
        <w:tc>
          <w:tcPr>
            <w:tcW w:w="9212" w:type="dxa"/>
            <w:tcBorders>
              <w:top w:val="single" w:sz="4" w:space="0" w:color="auto"/>
              <w:left w:val="single" w:sz="4" w:space="0" w:color="auto"/>
              <w:bottom w:val="single" w:sz="4" w:space="0" w:color="auto"/>
              <w:right w:val="single" w:sz="4" w:space="0" w:color="auto"/>
            </w:tcBorders>
          </w:tcPr>
          <w:p w14:paraId="7B5E9E59" w14:textId="77777777" w:rsidR="00CA130D" w:rsidRDefault="00CA130D" w:rsidP="00573AC4">
            <w:pPr>
              <w:rPr>
                <w:sz w:val="21"/>
                <w:szCs w:val="21"/>
              </w:rPr>
            </w:pPr>
          </w:p>
          <w:p w14:paraId="77EDA574" w14:textId="77777777" w:rsidR="00CA130D" w:rsidRDefault="00CA130D" w:rsidP="00573AC4">
            <w:pPr>
              <w:rPr>
                <w:sz w:val="21"/>
                <w:szCs w:val="21"/>
              </w:rPr>
            </w:pPr>
            <w:r>
              <w:rPr>
                <w:sz w:val="21"/>
                <w:szCs w:val="21"/>
              </w:rPr>
              <w:t xml:space="preserve">Együtt élők összes </w:t>
            </w:r>
            <w:proofErr w:type="gramStart"/>
            <w:r>
              <w:rPr>
                <w:sz w:val="21"/>
                <w:szCs w:val="21"/>
              </w:rPr>
              <w:t>jövedelme:…</w:t>
            </w:r>
            <w:proofErr w:type="gramEnd"/>
            <w:r>
              <w:rPr>
                <w:sz w:val="21"/>
                <w:szCs w:val="21"/>
              </w:rPr>
              <w:t>………………………….Ft (ügyintéző tölti ki)</w:t>
            </w:r>
          </w:p>
          <w:p w14:paraId="72F14D59" w14:textId="77777777" w:rsidR="00CA130D" w:rsidRDefault="00CA130D" w:rsidP="00573AC4">
            <w:pPr>
              <w:rPr>
                <w:sz w:val="21"/>
                <w:szCs w:val="21"/>
              </w:rPr>
            </w:pPr>
          </w:p>
          <w:p w14:paraId="2E313310" w14:textId="77777777" w:rsidR="00CA130D" w:rsidRDefault="00CA130D" w:rsidP="00573AC4">
            <w:pPr>
              <w:rPr>
                <w:sz w:val="21"/>
                <w:szCs w:val="21"/>
              </w:rPr>
            </w:pPr>
            <w:r>
              <w:rPr>
                <w:sz w:val="21"/>
                <w:szCs w:val="21"/>
              </w:rPr>
              <w:t xml:space="preserve">Egy főre jutó </w:t>
            </w:r>
            <w:proofErr w:type="gramStart"/>
            <w:r>
              <w:rPr>
                <w:sz w:val="21"/>
                <w:szCs w:val="21"/>
              </w:rPr>
              <w:t>jövedelem:…</w:t>
            </w:r>
            <w:proofErr w:type="gramEnd"/>
            <w:r>
              <w:rPr>
                <w:sz w:val="21"/>
                <w:szCs w:val="21"/>
              </w:rPr>
              <w:t>………………………………..Ft (ügyintéző tölti ki)</w:t>
            </w:r>
          </w:p>
          <w:p w14:paraId="3080BDA9" w14:textId="77777777" w:rsidR="00CA130D" w:rsidRDefault="00CA130D" w:rsidP="00573AC4">
            <w:pPr>
              <w:rPr>
                <w:sz w:val="21"/>
                <w:szCs w:val="21"/>
              </w:rPr>
            </w:pPr>
          </w:p>
        </w:tc>
      </w:tr>
    </w:tbl>
    <w:p w14:paraId="46312E1E" w14:textId="77777777" w:rsidR="00CA130D" w:rsidRDefault="00CA130D" w:rsidP="00CA130D"/>
    <w:p w14:paraId="67C2FC87" w14:textId="77777777" w:rsidR="00CA130D" w:rsidRPr="002D211C" w:rsidRDefault="00CA130D" w:rsidP="00CA130D">
      <w:pPr>
        <w:jc w:val="both"/>
        <w:rPr>
          <w:rFonts w:cs="Times New Roman"/>
        </w:rPr>
      </w:pPr>
      <w:r w:rsidRPr="002D211C">
        <w:rPr>
          <w:rFonts w:cs="Times New Roman"/>
        </w:rPr>
        <w:t xml:space="preserve">Büntetőjogi felelősségem tudatában kijelentem, hogy a fenti adatok a valóságnak megfelelnek, és tudomásul veszem, hogy azok valódisága a szociális igazgatásról és szociális ellátásokról szóló 1993. évi III. törvény alapján a hatáskörrel és illetékességgel rendelkező szerveknél - pl. NAV, Magyar </w:t>
      </w:r>
      <w:proofErr w:type="gramStart"/>
      <w:r w:rsidRPr="002D211C">
        <w:rPr>
          <w:rFonts w:cs="Times New Roman"/>
        </w:rPr>
        <w:t>Államkincstár,</w:t>
      </w:r>
      <w:proofErr w:type="gramEnd"/>
      <w:r w:rsidRPr="002D211C">
        <w:rPr>
          <w:rFonts w:cs="Times New Roman"/>
        </w:rPr>
        <w:t xml:space="preserve"> stb. – ellenőrizhető.</w:t>
      </w:r>
    </w:p>
    <w:p w14:paraId="3E5EB9C2" w14:textId="77777777" w:rsidR="00CA130D" w:rsidRPr="002D211C" w:rsidRDefault="00CA130D" w:rsidP="00CA130D">
      <w:pPr>
        <w:jc w:val="both"/>
        <w:rPr>
          <w:rFonts w:cs="Times New Roman"/>
        </w:rPr>
      </w:pPr>
    </w:p>
    <w:p w14:paraId="530924D6" w14:textId="77777777" w:rsidR="00CA130D" w:rsidRPr="002D211C" w:rsidRDefault="00CA130D" w:rsidP="00CA130D">
      <w:pPr>
        <w:jc w:val="both"/>
        <w:rPr>
          <w:rFonts w:cs="Times New Roman"/>
        </w:rPr>
      </w:pPr>
      <w:r w:rsidRPr="002D211C">
        <w:rPr>
          <w:rFonts w:cs="Times New Roman"/>
        </w:rPr>
        <w:t>Tájékoztatom, hogy az adatkezelésre a GDPR 6. cikk (1) bekezdés e) pont alapján - az adatkezelés közérdekű vagy az adatkezelőre ruházott közhatalmi jogosítvány gyakorlásának keretében végzett feladat végrehajtásához szükséges - kerül sor.</w:t>
      </w:r>
    </w:p>
    <w:p w14:paraId="20D70C06" w14:textId="77777777" w:rsidR="00CA130D" w:rsidRPr="002D211C" w:rsidRDefault="00CA130D" w:rsidP="00CA130D">
      <w:pPr>
        <w:jc w:val="both"/>
        <w:rPr>
          <w:rFonts w:cs="Times New Roman"/>
        </w:rPr>
      </w:pPr>
      <w:r w:rsidRPr="002D211C">
        <w:rPr>
          <w:rFonts w:cs="Times New Roman"/>
        </w:rPr>
        <w:t>Az adatkezelés célja: támogatási kérelmek elbírálása és a támogatás folyósítása</w:t>
      </w:r>
    </w:p>
    <w:p w14:paraId="74F4F354" w14:textId="77777777" w:rsidR="00CA130D" w:rsidRPr="002D211C" w:rsidRDefault="00CA130D" w:rsidP="00CA130D">
      <w:pPr>
        <w:jc w:val="both"/>
        <w:rPr>
          <w:rFonts w:cs="Times New Roman"/>
        </w:rPr>
      </w:pPr>
      <w:r w:rsidRPr="002D211C">
        <w:rPr>
          <w:rFonts w:cs="Times New Roman"/>
        </w:rPr>
        <w:t>Adatkezelő: Celldömölki Közös Önkormányzati Hivatal</w:t>
      </w:r>
    </w:p>
    <w:p w14:paraId="7427E3B6" w14:textId="77777777" w:rsidR="00CA130D" w:rsidRPr="002D211C" w:rsidRDefault="00CA130D" w:rsidP="00CA130D">
      <w:pPr>
        <w:jc w:val="both"/>
        <w:rPr>
          <w:rFonts w:cs="Times New Roman"/>
        </w:rPr>
      </w:pPr>
      <w:r w:rsidRPr="002D211C">
        <w:rPr>
          <w:rFonts w:cs="Times New Roman"/>
        </w:rPr>
        <w:t>Címzett: A hivatal hatáskörrel rendelkező tisztviselői</w:t>
      </w:r>
    </w:p>
    <w:p w14:paraId="3957A33F" w14:textId="77777777" w:rsidR="00CA130D" w:rsidRPr="002D211C" w:rsidRDefault="00CA130D" w:rsidP="00CA130D">
      <w:pPr>
        <w:jc w:val="both"/>
        <w:rPr>
          <w:rFonts w:cs="Times New Roman"/>
        </w:rPr>
      </w:pPr>
      <w:r w:rsidRPr="002D211C">
        <w:rPr>
          <w:rFonts w:cs="Times New Roman"/>
        </w:rPr>
        <w:t>Kezelt adatok köre: jelen kérelemben Ön által megadott személyes adatok</w:t>
      </w:r>
    </w:p>
    <w:p w14:paraId="721E718A" w14:textId="77777777" w:rsidR="00CA130D" w:rsidRPr="002D211C" w:rsidRDefault="00CA130D" w:rsidP="00CA130D">
      <w:pPr>
        <w:jc w:val="both"/>
        <w:rPr>
          <w:rFonts w:cs="Times New Roman"/>
        </w:rPr>
      </w:pPr>
      <w:r w:rsidRPr="002D211C">
        <w:rPr>
          <w:rFonts w:cs="Times New Roman"/>
        </w:rPr>
        <w:t>Adatkezelési idő: az eljárás során keletkezett iratok megőrzési ideje a Celldömölki Közös Önkormányzati Hivatal Egyedi Iratkezelési Szabályzata alapján 5 év.</w:t>
      </w:r>
    </w:p>
    <w:p w14:paraId="14F6AA2E" w14:textId="77777777" w:rsidR="00CA130D" w:rsidRPr="002D211C" w:rsidRDefault="00CA130D" w:rsidP="00CA130D">
      <w:pPr>
        <w:jc w:val="both"/>
        <w:rPr>
          <w:rFonts w:cs="Times New Roman"/>
        </w:rPr>
      </w:pPr>
      <w:r w:rsidRPr="002D211C">
        <w:rPr>
          <w:rFonts w:cs="Times New Roman"/>
        </w:rPr>
        <w:t>Adatkezeléssel kapcsolatos jogok: Joga van ahhoz, hogy részletesen tájékozódhasson minden tényről, amely az Ön személyes adatainak kezelésével kapcsolatos, kérelmezheti az Önre vonatkozó személyes adatokhoz való hozzáférését, azok helyesbítését, vagy kezelésének korlátozását, tiltakozhat az ilyen személyes adatok kezelése ellen, valamint joga van az adathordozhatósághoz. Az adatkezeléssel kapcsolatos jogok részletesen az Adatvédelmi Szabályzatban kerültek ismertetésre.</w:t>
      </w:r>
    </w:p>
    <w:p w14:paraId="55EB61AE" w14:textId="77777777" w:rsidR="00CA130D" w:rsidRPr="002D211C" w:rsidRDefault="00CA130D" w:rsidP="00CA130D">
      <w:pPr>
        <w:jc w:val="both"/>
        <w:rPr>
          <w:rFonts w:cs="Times New Roman"/>
        </w:rPr>
      </w:pPr>
      <w:r w:rsidRPr="002D211C">
        <w:rPr>
          <w:rFonts w:cs="Times New Roman"/>
        </w:rPr>
        <w:t xml:space="preserve">Felügyeleti hatósághoz fordulás joga: joga van továbbá a felügyeleti hatósághoz panaszt benyújtani (Nemzeti Adatvédelmi és Információszabadság Hatóság, </w:t>
      </w:r>
      <w:hyperlink r:id="rId4" w:history="1">
        <w:r w:rsidRPr="002D211C">
          <w:rPr>
            <w:rFonts w:cs="Times New Roman"/>
          </w:rPr>
          <w:t>http://naih.hu</w:t>
        </w:r>
      </w:hyperlink>
      <w:r w:rsidRPr="002D211C">
        <w:rPr>
          <w:rFonts w:cs="Times New Roman"/>
        </w:rPr>
        <w:t xml:space="preserve">, telefonszám: +36 (1) 391-1400, postacím: 1363 Budapest, Pf.: 9., e-mail: </w:t>
      </w:r>
      <w:hyperlink r:id="rId5" w:history="1">
        <w:r w:rsidRPr="002D211C">
          <w:rPr>
            <w:rFonts w:cs="Times New Roman"/>
          </w:rPr>
          <w:t>ugyfelszolgalat@naih.hu</w:t>
        </w:r>
      </w:hyperlink>
      <w:r w:rsidRPr="002D211C">
        <w:rPr>
          <w:rFonts w:cs="Times New Roman"/>
        </w:rPr>
        <w:t>), illetve jogorvoslatért bírósághoz fordulni. Az adatvédelmi perek elbírálása a törvényszék hatáskörébe tartozik, a per – az Ön választása szerint – az Ön lakhelye vagy tartózkodási helye szerinti törvényszék előtt is megindítható. Amennyiben Ön külföldi állampolgár, úgy a lakhelye szerint felügyeleti Hatósághoz is benyújthatja panaszát.</w:t>
      </w:r>
    </w:p>
    <w:p w14:paraId="420F282D" w14:textId="77777777" w:rsidR="00CA130D" w:rsidRPr="002D211C" w:rsidRDefault="00CA130D" w:rsidP="00CA130D">
      <w:pPr>
        <w:jc w:val="both"/>
        <w:rPr>
          <w:rFonts w:cs="Times New Roman"/>
        </w:rPr>
      </w:pPr>
      <w:r w:rsidRPr="002D211C">
        <w:rPr>
          <w:rFonts w:cs="Times New Roman"/>
        </w:rPr>
        <w:t>Kérjük Önt, hogy mielőtt a felügyeleti hatósághoz vagy bírósághoz fordulna panaszával – egyeztetés és a felmerült probléma minél gyorsabb megoldása érdekében – keressen meg bennünket.</w:t>
      </w:r>
    </w:p>
    <w:p w14:paraId="5A8529A0" w14:textId="77777777" w:rsidR="00CA130D" w:rsidRPr="002D211C" w:rsidRDefault="00CA130D" w:rsidP="00CA130D">
      <w:pPr>
        <w:jc w:val="both"/>
        <w:rPr>
          <w:rFonts w:cs="Times New Roman"/>
        </w:rPr>
      </w:pPr>
      <w:r w:rsidRPr="002D211C">
        <w:rPr>
          <w:rFonts w:cs="Times New Roman"/>
        </w:rPr>
        <w:t>A személyes adatok kezelése tekintetében a főbb irányadó jogszabályok a természetes személyeknek a személyes adatok kezeléséről szóló az Európai Parlament és a Tanács (EU) 2016/679 rendelete (GDPR), illetve az információs önrendelkezési jogról és az információszabadságról szóló 2011. évi CXII. törvény (</w:t>
      </w:r>
      <w:proofErr w:type="spellStart"/>
      <w:r w:rsidRPr="002D211C">
        <w:rPr>
          <w:rFonts w:cs="Times New Roman"/>
        </w:rPr>
        <w:t>Infotv</w:t>
      </w:r>
      <w:proofErr w:type="spellEnd"/>
      <w:r w:rsidRPr="002D211C">
        <w:rPr>
          <w:rFonts w:cs="Times New Roman"/>
        </w:rPr>
        <w:t>.).</w:t>
      </w:r>
    </w:p>
    <w:p w14:paraId="419AD2D1" w14:textId="77777777" w:rsidR="00CA130D" w:rsidRPr="002D211C" w:rsidRDefault="00CA130D" w:rsidP="00CA130D">
      <w:pPr>
        <w:jc w:val="both"/>
        <w:rPr>
          <w:rFonts w:cs="Times New Roman"/>
        </w:rPr>
      </w:pPr>
    </w:p>
    <w:p w14:paraId="6B9660C8" w14:textId="77777777" w:rsidR="00CA130D" w:rsidRPr="002D211C" w:rsidRDefault="00CA130D" w:rsidP="00CA130D">
      <w:pPr>
        <w:jc w:val="both"/>
        <w:rPr>
          <w:rFonts w:cs="Times New Roman"/>
        </w:rPr>
      </w:pPr>
    </w:p>
    <w:p w14:paraId="030BD617" w14:textId="77777777" w:rsidR="00CA130D" w:rsidRPr="002D211C" w:rsidRDefault="00CA130D" w:rsidP="00CA130D">
      <w:pPr>
        <w:jc w:val="both"/>
        <w:rPr>
          <w:rFonts w:cs="Times New Roman"/>
        </w:rPr>
      </w:pPr>
      <w:r w:rsidRPr="002D211C">
        <w:rPr>
          <w:rFonts w:cs="Times New Roman"/>
        </w:rPr>
        <w:t>Dátum: Celldömölk, ……………………………….</w:t>
      </w:r>
    </w:p>
    <w:p w14:paraId="7820E687" w14:textId="77777777" w:rsidR="00CA130D" w:rsidRPr="002D211C" w:rsidRDefault="00CA130D" w:rsidP="00CA130D">
      <w:pPr>
        <w:jc w:val="both"/>
        <w:rPr>
          <w:rFonts w:cs="Times New Roman"/>
        </w:rPr>
      </w:pPr>
    </w:p>
    <w:p w14:paraId="2138AF66" w14:textId="77777777" w:rsidR="00CA130D" w:rsidRPr="002D211C" w:rsidRDefault="00CA130D" w:rsidP="00CA130D">
      <w:pPr>
        <w:jc w:val="both"/>
        <w:rPr>
          <w:rFonts w:cs="Times New Roman"/>
        </w:rPr>
      </w:pPr>
    </w:p>
    <w:p w14:paraId="16ADAB42" w14:textId="77777777" w:rsidR="00CA130D" w:rsidRPr="002D211C" w:rsidRDefault="00CA130D" w:rsidP="00CA130D">
      <w:pPr>
        <w:jc w:val="both"/>
        <w:rPr>
          <w:rFonts w:cs="Times New Roman"/>
        </w:rPr>
      </w:pPr>
      <w:r w:rsidRPr="002D211C">
        <w:rPr>
          <w:rFonts w:cs="Times New Roman"/>
        </w:rPr>
        <w:tab/>
      </w:r>
      <w:r w:rsidRPr="002D211C">
        <w:rPr>
          <w:rFonts w:cs="Times New Roman"/>
        </w:rPr>
        <w:tab/>
      </w:r>
      <w:r w:rsidRPr="002D211C">
        <w:rPr>
          <w:rFonts w:cs="Times New Roman"/>
        </w:rPr>
        <w:tab/>
      </w:r>
      <w:r w:rsidRPr="002D211C">
        <w:rPr>
          <w:rFonts w:cs="Times New Roman"/>
        </w:rPr>
        <w:tab/>
      </w:r>
      <w:r w:rsidRPr="002D211C">
        <w:rPr>
          <w:rFonts w:cs="Times New Roman"/>
        </w:rPr>
        <w:tab/>
      </w:r>
      <w:r w:rsidRPr="002D211C">
        <w:rPr>
          <w:rFonts w:cs="Times New Roman"/>
        </w:rPr>
        <w:tab/>
      </w:r>
      <w:r w:rsidRPr="002D211C">
        <w:rPr>
          <w:rFonts w:cs="Times New Roman"/>
        </w:rPr>
        <w:tab/>
      </w:r>
      <w:r w:rsidRPr="002D211C">
        <w:rPr>
          <w:rFonts w:cs="Times New Roman"/>
        </w:rPr>
        <w:tab/>
        <w:t>……………………………………</w:t>
      </w:r>
    </w:p>
    <w:p w14:paraId="1F8FB63B" w14:textId="77777777" w:rsidR="00CA130D" w:rsidRPr="002D211C" w:rsidRDefault="00CA130D" w:rsidP="00CA130D">
      <w:pPr>
        <w:jc w:val="both"/>
        <w:rPr>
          <w:rFonts w:cs="Times New Roman"/>
        </w:rPr>
      </w:pPr>
      <w:r w:rsidRPr="002D211C">
        <w:rPr>
          <w:rFonts w:cs="Times New Roman"/>
        </w:rPr>
        <w:tab/>
      </w:r>
      <w:r w:rsidRPr="002D211C">
        <w:rPr>
          <w:rFonts w:cs="Times New Roman"/>
        </w:rPr>
        <w:tab/>
      </w:r>
      <w:r w:rsidRPr="002D211C">
        <w:rPr>
          <w:rFonts w:cs="Times New Roman"/>
        </w:rPr>
        <w:tab/>
      </w:r>
      <w:r w:rsidRPr="002D211C">
        <w:rPr>
          <w:rFonts w:cs="Times New Roman"/>
        </w:rPr>
        <w:tab/>
      </w:r>
      <w:r w:rsidRPr="002D211C">
        <w:rPr>
          <w:rFonts w:cs="Times New Roman"/>
        </w:rPr>
        <w:tab/>
      </w:r>
      <w:r w:rsidRPr="002D211C">
        <w:rPr>
          <w:rFonts w:cs="Times New Roman"/>
        </w:rPr>
        <w:tab/>
      </w:r>
      <w:r w:rsidRPr="002D211C">
        <w:rPr>
          <w:rFonts w:cs="Times New Roman"/>
        </w:rPr>
        <w:tab/>
      </w:r>
      <w:r w:rsidRPr="002D211C">
        <w:rPr>
          <w:rFonts w:cs="Times New Roman"/>
        </w:rPr>
        <w:tab/>
      </w:r>
      <w:r w:rsidRPr="002D211C">
        <w:rPr>
          <w:rFonts w:cs="Times New Roman"/>
        </w:rPr>
        <w:tab/>
        <w:t xml:space="preserve">    kérelmező</w:t>
      </w:r>
    </w:p>
    <w:p w14:paraId="674EB233" w14:textId="77777777" w:rsidR="00CA130D" w:rsidRPr="002D211C" w:rsidRDefault="00CA130D" w:rsidP="00CA130D">
      <w:pPr>
        <w:jc w:val="both"/>
        <w:rPr>
          <w:rFonts w:cs="Times New Roman"/>
        </w:rPr>
      </w:pPr>
    </w:p>
    <w:p w14:paraId="51173447" w14:textId="77777777" w:rsidR="00CA130D" w:rsidRPr="002D211C" w:rsidRDefault="00CA130D" w:rsidP="00CA130D">
      <w:pPr>
        <w:shd w:val="clear" w:color="auto" w:fill="FFFFFF"/>
        <w:jc w:val="both"/>
        <w:rPr>
          <w:rFonts w:eastAsia="Times New Roman" w:cs="Times New Roman"/>
          <w:color w:val="333E55"/>
          <w:lang w:eastAsia="hu-HU"/>
        </w:rPr>
      </w:pPr>
      <w:r w:rsidRPr="002D211C">
        <w:rPr>
          <w:rFonts w:cs="Times New Roman"/>
        </w:rPr>
        <w:t>A kérelemhez mellékelni kell a család jövedelmeiről szóló összes igazolást, valamint a</w:t>
      </w:r>
      <w:r w:rsidRPr="002D211C">
        <w:rPr>
          <w:rFonts w:eastAsia="Times New Roman" w:cs="Times New Roman"/>
          <w:color w:val="333E55"/>
          <w:lang w:eastAsia="hu-HU"/>
        </w:rPr>
        <w:t xml:space="preserve"> 6. § (9) bekezdés a) pontjában meghatározott települési támogatás iránti kérelemhez csatolni kell a 3. §-ban meghatározottakon túl a háziorvos igazolását a havonta rendszeresen szedett </w:t>
      </w:r>
      <w:r w:rsidRPr="002D211C">
        <w:rPr>
          <w:rFonts w:eastAsia="Times New Roman" w:cs="Times New Roman"/>
          <w:color w:val="333E55"/>
          <w:lang w:eastAsia="hu-HU"/>
        </w:rPr>
        <w:lastRenderedPageBreak/>
        <w:t>gyógyszerekről, valamint a gyógyszertár igazolását a havonta rendszeresen szedett gyógyszerek egy havi költségéről.</w:t>
      </w:r>
    </w:p>
    <w:p w14:paraId="023D7B43" w14:textId="5909E7F3" w:rsidR="00CA130D" w:rsidRPr="002D211C" w:rsidRDefault="00CA130D" w:rsidP="00CA130D">
      <w:pPr>
        <w:shd w:val="clear" w:color="auto" w:fill="FFFFFF"/>
        <w:jc w:val="both"/>
        <w:rPr>
          <w:rFonts w:eastAsia="Times New Roman" w:cs="Times New Roman"/>
          <w:color w:val="333E55"/>
          <w:lang w:eastAsia="hu-HU"/>
        </w:rPr>
      </w:pPr>
      <w:r w:rsidRPr="002D211C">
        <w:rPr>
          <w:rFonts w:eastAsia="Times New Roman" w:cs="Times New Roman"/>
          <w:color w:val="333E55"/>
          <w:lang w:eastAsia="hu-HU"/>
        </w:rPr>
        <w:t>A kérelmezőnek a kérelemhez csatolnia kell 6. § (9) bekezdés b) pontjában az eltemetett személy halotti anyakönyvi kivonatát</w:t>
      </w:r>
      <w:r w:rsidR="000072DD">
        <w:rPr>
          <w:rFonts w:eastAsia="Times New Roman" w:cs="Times New Roman"/>
          <w:color w:val="333E55"/>
          <w:lang w:eastAsia="hu-HU"/>
        </w:rPr>
        <w:t>,</w:t>
      </w:r>
      <w:bookmarkStart w:id="0" w:name="_GoBack"/>
      <w:bookmarkEnd w:id="0"/>
      <w:r w:rsidRPr="002D211C">
        <w:rPr>
          <w:rFonts w:eastAsia="Times New Roman" w:cs="Times New Roman"/>
          <w:color w:val="333E55"/>
          <w:lang w:eastAsia="hu-HU"/>
        </w:rPr>
        <w:t xml:space="preserve"> valamint a temetés költségeit igazoló számlát.</w:t>
      </w:r>
    </w:p>
    <w:p w14:paraId="0BAE694C" w14:textId="77777777" w:rsidR="00CA130D" w:rsidRPr="002D211C" w:rsidRDefault="00CA130D" w:rsidP="00CA130D">
      <w:pPr>
        <w:shd w:val="clear" w:color="auto" w:fill="FFFFFF"/>
        <w:jc w:val="both"/>
        <w:rPr>
          <w:rFonts w:eastAsia="Times New Roman" w:cs="Times New Roman"/>
          <w:color w:val="333E55"/>
          <w:lang w:eastAsia="hu-HU"/>
        </w:rPr>
      </w:pPr>
      <w:r w:rsidRPr="002D211C">
        <w:rPr>
          <w:rFonts w:eastAsia="Times New Roman" w:cs="Times New Roman"/>
          <w:color w:val="333E55"/>
          <w:lang w:eastAsia="hu-HU"/>
        </w:rPr>
        <w:t xml:space="preserve">A rendelet 6. § (9) bekezdés </w:t>
      </w:r>
      <w:proofErr w:type="gramStart"/>
      <w:r w:rsidRPr="002D211C">
        <w:rPr>
          <w:rFonts w:eastAsia="Times New Roman" w:cs="Times New Roman"/>
          <w:color w:val="333E55"/>
          <w:lang w:eastAsia="hu-HU"/>
        </w:rPr>
        <w:t>c)-</w:t>
      </w:r>
      <w:proofErr w:type="gramEnd"/>
      <w:r w:rsidRPr="002D211C">
        <w:rPr>
          <w:rFonts w:eastAsia="Times New Roman" w:cs="Times New Roman"/>
          <w:color w:val="333E55"/>
          <w:lang w:eastAsia="hu-HU"/>
        </w:rPr>
        <w:t>e) pontjai esetében a kérelmezőnek a támogatás iránti kérelemhez csatolni kell az állapot fennállásáról szóló igazolást.</w:t>
      </w:r>
    </w:p>
    <w:p w14:paraId="3D0A45AE" w14:textId="77777777" w:rsidR="00CA130D" w:rsidRPr="002D211C" w:rsidRDefault="00CA130D" w:rsidP="00CA130D">
      <w:pPr>
        <w:jc w:val="both"/>
      </w:pPr>
    </w:p>
    <w:p w14:paraId="4E1FF01A" w14:textId="77777777" w:rsidR="00CA130D" w:rsidRDefault="00CA130D" w:rsidP="00CA130D">
      <w:pPr>
        <w:jc w:val="both"/>
        <w:rPr>
          <w:sz w:val="21"/>
          <w:szCs w:val="21"/>
        </w:rPr>
      </w:pPr>
    </w:p>
    <w:p w14:paraId="3A4B0670" w14:textId="77777777" w:rsidR="00CA130D" w:rsidRDefault="00CA130D" w:rsidP="00CA130D">
      <w:pPr>
        <w:jc w:val="both"/>
        <w:rPr>
          <w:sz w:val="21"/>
          <w:szCs w:val="21"/>
        </w:rPr>
      </w:pPr>
    </w:p>
    <w:p w14:paraId="6B42CD3A" w14:textId="77777777" w:rsidR="00CA130D" w:rsidRDefault="00CA130D" w:rsidP="00CA130D">
      <w:pPr>
        <w:jc w:val="both"/>
        <w:rPr>
          <w:sz w:val="21"/>
          <w:szCs w:val="21"/>
        </w:rPr>
      </w:pPr>
    </w:p>
    <w:p w14:paraId="7CC82267" w14:textId="77777777" w:rsidR="00CA130D" w:rsidRDefault="00CA130D" w:rsidP="00CA130D">
      <w:pPr>
        <w:jc w:val="both"/>
        <w:rPr>
          <w:sz w:val="21"/>
          <w:szCs w:val="21"/>
        </w:rPr>
      </w:pPr>
    </w:p>
    <w:p w14:paraId="24DCBED5" w14:textId="77777777" w:rsidR="00CA130D" w:rsidRDefault="00CA130D" w:rsidP="00CA130D">
      <w:pPr>
        <w:jc w:val="both"/>
        <w:rPr>
          <w:rFonts w:cs="Times New Roman"/>
        </w:rPr>
      </w:pPr>
    </w:p>
    <w:p w14:paraId="4391BD22" w14:textId="77777777" w:rsidR="00CA130D" w:rsidRDefault="00CA130D" w:rsidP="00CA130D">
      <w:pPr>
        <w:jc w:val="both"/>
        <w:rPr>
          <w:rFonts w:cs="Times New Roman"/>
        </w:rPr>
      </w:pPr>
      <w:r w:rsidRPr="00EE4F96">
        <w:rPr>
          <w:rFonts w:cs="Times New Roman"/>
        </w:rPr>
        <w:tab/>
      </w:r>
      <w:r w:rsidRPr="00EE4F96">
        <w:rPr>
          <w:rFonts w:cs="Times New Roman"/>
        </w:rPr>
        <w:tab/>
      </w:r>
      <w:r w:rsidRPr="00EE4F96">
        <w:rPr>
          <w:rFonts w:cs="Times New Roman"/>
        </w:rPr>
        <w:tab/>
      </w:r>
      <w:r w:rsidRPr="00EE4F96">
        <w:rPr>
          <w:rFonts w:cs="Times New Roman"/>
        </w:rPr>
        <w:tab/>
      </w:r>
      <w:r w:rsidRPr="00EE4F96">
        <w:rPr>
          <w:rFonts w:cs="Times New Roman"/>
        </w:rPr>
        <w:tab/>
      </w:r>
      <w:r w:rsidRPr="00EE4F96">
        <w:rPr>
          <w:rFonts w:cs="Times New Roman"/>
        </w:rPr>
        <w:tab/>
      </w:r>
      <w:r w:rsidRPr="00EE4F96">
        <w:rPr>
          <w:rFonts w:cs="Times New Roman"/>
        </w:rPr>
        <w:tab/>
      </w:r>
      <w:r w:rsidRPr="00EE4F96">
        <w:rPr>
          <w:rFonts w:cs="Times New Roman"/>
        </w:rPr>
        <w:tab/>
      </w:r>
      <w:r w:rsidRPr="00EE4F96">
        <w:rPr>
          <w:rFonts w:cs="Times New Roman"/>
        </w:rPr>
        <w:tab/>
      </w:r>
      <w:r w:rsidRPr="00EE4F96">
        <w:rPr>
          <w:rFonts w:cs="Times New Roman"/>
        </w:rPr>
        <w:tab/>
      </w:r>
      <w:r w:rsidRPr="00EE4F96">
        <w:rPr>
          <w:rFonts w:cs="Times New Roman"/>
        </w:rPr>
        <w:tab/>
      </w:r>
    </w:p>
    <w:p w14:paraId="36949502" w14:textId="4637A98E" w:rsidR="00CA130D" w:rsidRPr="000072DD" w:rsidRDefault="00CA130D" w:rsidP="000072DD">
      <w:pPr>
        <w:rPr>
          <w:rFonts w:cs="Times New Roman"/>
        </w:rPr>
      </w:pPr>
    </w:p>
    <w:sectPr w:rsidR="00CA130D" w:rsidRPr="000072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0D"/>
    <w:rsid w:val="000072DD"/>
    <w:rsid w:val="000F0839"/>
    <w:rsid w:val="008858DE"/>
    <w:rsid w:val="008950F7"/>
    <w:rsid w:val="00B4726D"/>
    <w:rsid w:val="00CA13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2812"/>
  <w15:chartTrackingRefBased/>
  <w15:docId w15:val="{0FA763F2-47B9-4A3C-BE2A-06015997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A130D"/>
    <w:pPr>
      <w:spacing w:after="0" w:line="240" w:lineRule="auto"/>
    </w:pPr>
    <w:rPr>
      <w:rFonts w:ascii="Times New Roman" w:eastAsia="Noto Sans CJK SC Regular" w:hAnsi="Times New Roman" w:cs="FreeSans"/>
      <w:kern w:val="2"/>
      <w:sz w:val="24"/>
      <w:szCs w:val="24"/>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CA130D"/>
    <w:pPr>
      <w:spacing w:before="100" w:beforeAutospacing="1" w:after="100" w:afterAutospacing="1"/>
    </w:pPr>
    <w:rPr>
      <w:rFonts w:eastAsia="Times New Roman" w:cs="Times New Roman"/>
      <w:kern w:val="0"/>
      <w:lang w:eastAsia="hu-HU" w:bidi="ar-SA"/>
    </w:rPr>
  </w:style>
  <w:style w:type="table" w:styleId="Rcsostblzat">
    <w:name w:val="Table Grid"/>
    <w:basedOn w:val="Normltblzat"/>
    <w:uiPriority w:val="59"/>
    <w:rsid w:val="00CA130D"/>
    <w:pPr>
      <w:spacing w:after="0" w:line="240" w:lineRule="auto"/>
    </w:pPr>
    <w:rPr>
      <w:rFonts w:ascii="Times New Roman" w:hAnsi="Times New Roman" w:cs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l"/>
    <w:uiPriority w:val="99"/>
    <w:rsid w:val="00CA130D"/>
    <w:pPr>
      <w:widowControl w:val="0"/>
      <w:autoSpaceDE w:val="0"/>
      <w:autoSpaceDN w:val="0"/>
      <w:adjustRightInd w:val="0"/>
      <w:spacing w:line="262" w:lineRule="exact"/>
    </w:pPr>
    <w:rPr>
      <w:rFonts w:eastAsia="Times New Roman" w:cs="Times New Roman"/>
      <w:kern w:val="0"/>
      <w:lang w:eastAsia="hu-HU" w:bidi="ar-SA"/>
    </w:rPr>
  </w:style>
  <w:style w:type="paragraph" w:customStyle="1" w:styleId="Style11">
    <w:name w:val="Style11"/>
    <w:basedOn w:val="Norml"/>
    <w:uiPriority w:val="99"/>
    <w:rsid w:val="00CA130D"/>
    <w:pPr>
      <w:widowControl w:val="0"/>
      <w:autoSpaceDE w:val="0"/>
      <w:autoSpaceDN w:val="0"/>
      <w:adjustRightInd w:val="0"/>
    </w:pPr>
    <w:rPr>
      <w:rFonts w:eastAsia="Times New Roman" w:cs="Times New Roman"/>
      <w:kern w:val="0"/>
      <w:lang w:eastAsia="hu-HU" w:bidi="ar-SA"/>
    </w:rPr>
  </w:style>
  <w:style w:type="paragraph" w:customStyle="1" w:styleId="Style12">
    <w:name w:val="Style12"/>
    <w:basedOn w:val="Norml"/>
    <w:uiPriority w:val="99"/>
    <w:rsid w:val="00CA130D"/>
    <w:pPr>
      <w:widowControl w:val="0"/>
      <w:autoSpaceDE w:val="0"/>
      <w:autoSpaceDN w:val="0"/>
      <w:adjustRightInd w:val="0"/>
      <w:spacing w:line="230" w:lineRule="exact"/>
    </w:pPr>
    <w:rPr>
      <w:rFonts w:eastAsia="Times New Roman" w:cs="Times New Roman"/>
      <w:kern w:val="0"/>
      <w:lang w:eastAsia="hu-HU" w:bidi="ar-SA"/>
    </w:rPr>
  </w:style>
  <w:style w:type="paragraph" w:customStyle="1" w:styleId="Style13">
    <w:name w:val="Style13"/>
    <w:basedOn w:val="Norml"/>
    <w:uiPriority w:val="99"/>
    <w:rsid w:val="00CA130D"/>
    <w:pPr>
      <w:widowControl w:val="0"/>
      <w:autoSpaceDE w:val="0"/>
      <w:autoSpaceDN w:val="0"/>
      <w:adjustRightInd w:val="0"/>
    </w:pPr>
    <w:rPr>
      <w:rFonts w:eastAsia="Times New Roman" w:cs="Times New Roman"/>
      <w:kern w:val="0"/>
      <w:lang w:eastAsia="hu-HU" w:bidi="ar-SA"/>
    </w:rPr>
  </w:style>
  <w:style w:type="paragraph" w:customStyle="1" w:styleId="Style14">
    <w:name w:val="Style14"/>
    <w:basedOn w:val="Norml"/>
    <w:uiPriority w:val="99"/>
    <w:rsid w:val="00CA130D"/>
    <w:pPr>
      <w:widowControl w:val="0"/>
      <w:autoSpaceDE w:val="0"/>
      <w:autoSpaceDN w:val="0"/>
      <w:adjustRightInd w:val="0"/>
      <w:spacing w:line="229" w:lineRule="exact"/>
    </w:pPr>
    <w:rPr>
      <w:rFonts w:eastAsia="Times New Roman" w:cs="Times New Roman"/>
      <w:kern w:val="0"/>
      <w:lang w:eastAsia="hu-HU" w:bidi="ar-SA"/>
    </w:rPr>
  </w:style>
  <w:style w:type="character" w:customStyle="1" w:styleId="FontStyle17">
    <w:name w:val="Font Style17"/>
    <w:uiPriority w:val="99"/>
    <w:rsid w:val="00CA130D"/>
    <w:rPr>
      <w:rFonts w:ascii="Times New Roman" w:hAnsi="Times New Roman" w:cs="Times New Roman"/>
      <w:color w:val="000000"/>
      <w:sz w:val="22"/>
      <w:szCs w:val="22"/>
    </w:rPr>
  </w:style>
  <w:style w:type="character" w:customStyle="1" w:styleId="FontStyle19">
    <w:name w:val="Font Style19"/>
    <w:uiPriority w:val="99"/>
    <w:rsid w:val="00CA130D"/>
    <w:rPr>
      <w:rFonts w:ascii="Times New Roman" w:hAnsi="Times New Roman" w:cs="Times New Roman"/>
      <w:b/>
      <w:bCs/>
      <w:color w:val="000000"/>
      <w:sz w:val="22"/>
      <w:szCs w:val="22"/>
    </w:rPr>
  </w:style>
  <w:style w:type="character" w:customStyle="1" w:styleId="FontStyle23">
    <w:name w:val="Font Style23"/>
    <w:uiPriority w:val="99"/>
    <w:rsid w:val="00CA130D"/>
    <w:rPr>
      <w:rFonts w:ascii="Times New Roman" w:hAnsi="Times New Roman" w:cs="Times New Roman"/>
      <w:color w:val="000000"/>
      <w:sz w:val="18"/>
      <w:szCs w:val="18"/>
    </w:rPr>
  </w:style>
  <w:style w:type="character" w:customStyle="1" w:styleId="FontStyle24">
    <w:name w:val="Font Style24"/>
    <w:uiPriority w:val="99"/>
    <w:rsid w:val="00CA130D"/>
    <w:rPr>
      <w:rFonts w:ascii="Times New Roman" w:hAnsi="Times New Roman" w:cs="Times New Roman"/>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gyfelszolgalat@naih.hu" TargetMode="External"/><Relationship Id="rId4" Type="http://schemas.openxmlformats.org/officeDocument/2006/relationships/hyperlink" Target="http://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775</Words>
  <Characters>5352</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Iroda-2200</dc:creator>
  <cp:keywords/>
  <dc:description/>
  <cp:lastModifiedBy>Udvardy Szilvia</cp:lastModifiedBy>
  <cp:revision>2</cp:revision>
  <cp:lastPrinted>2021-07-13T13:45:00Z</cp:lastPrinted>
  <dcterms:created xsi:type="dcterms:W3CDTF">2023-03-28T09:30:00Z</dcterms:created>
  <dcterms:modified xsi:type="dcterms:W3CDTF">2023-03-28T09:30:00Z</dcterms:modified>
</cp:coreProperties>
</file>