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1831" w14:textId="1A54EA7B" w:rsidR="00363871" w:rsidRPr="00363871" w:rsidRDefault="0017199E" w:rsidP="009F2930">
      <w:pPr>
        <w:widowControl w:val="0"/>
        <w:autoSpaceDE w:val="0"/>
        <w:autoSpaceDN w:val="0"/>
        <w:adjustRightInd w:val="0"/>
        <w:spacing w:after="0" w:line="240" w:lineRule="auto"/>
        <w:textAlignment w:val="center"/>
        <w:rPr>
          <w:rFonts w:ascii="Times New Roman" w:eastAsia="Times New Roman" w:hAnsi="Times New Roman" w:cs="Times New Roman"/>
          <w:b/>
          <w:bCs/>
          <w:caps/>
          <w:sz w:val="24"/>
          <w:szCs w:val="24"/>
          <w:lang w:eastAsia="hu-HU"/>
        </w:rPr>
      </w:pPr>
      <w:bookmarkStart w:id="0" w:name="_Hlk97533233"/>
      <w:r>
        <w:rPr>
          <w:rFonts w:ascii="Times New Roman" w:eastAsia="Times New Roman" w:hAnsi="Times New Roman" w:cs="Times New Roman"/>
          <w:b/>
          <w:bCs/>
          <w:caps/>
          <w:noProof/>
          <w:sz w:val="24"/>
          <w:szCs w:val="24"/>
          <w:lang w:eastAsia="hu-HU"/>
        </w:rPr>
        <w:drawing>
          <wp:anchor distT="0" distB="0" distL="114300" distR="114300" simplePos="0" relativeHeight="251658240" behindDoc="0" locked="0" layoutInCell="1" allowOverlap="1" wp14:anchorId="640A402F" wp14:editId="0179F909">
            <wp:simplePos x="0" y="0"/>
            <wp:positionH relativeFrom="column">
              <wp:posOffset>4915535</wp:posOffset>
            </wp:positionH>
            <wp:positionV relativeFrom="paragraph">
              <wp:posOffset>0</wp:posOffset>
            </wp:positionV>
            <wp:extent cx="1340485" cy="1505585"/>
            <wp:effectExtent l="0" t="0" r="0" b="0"/>
            <wp:wrapThrough wrapText="bothSides">
              <wp:wrapPolygon edited="0">
                <wp:start x="0" y="0"/>
                <wp:lineTo x="0" y="21318"/>
                <wp:lineTo x="21180" y="21318"/>
                <wp:lineTo x="21180" y="0"/>
                <wp:lineTo x="0" y="0"/>
              </wp:wrapPolygon>
            </wp:wrapThrough>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0485" cy="1505585"/>
                    </a:xfrm>
                    <a:prstGeom prst="rect">
                      <a:avLst/>
                    </a:prstGeom>
                  </pic:spPr>
                </pic:pic>
              </a:graphicData>
            </a:graphic>
            <wp14:sizeRelH relativeFrom="margin">
              <wp14:pctWidth>0</wp14:pctWidth>
            </wp14:sizeRelH>
            <wp14:sizeRelV relativeFrom="margin">
              <wp14:pctHeight>0</wp14:pctHeight>
            </wp14:sizeRelV>
          </wp:anchor>
        </w:drawing>
      </w:r>
      <w:r w:rsidR="00363871" w:rsidRPr="00363871">
        <w:rPr>
          <w:rFonts w:ascii="Times New Roman" w:eastAsia="Times New Roman" w:hAnsi="Times New Roman" w:cs="Times New Roman"/>
          <w:b/>
          <w:bCs/>
          <w:caps/>
          <w:sz w:val="24"/>
          <w:szCs w:val="24"/>
          <w:lang w:eastAsia="hu-HU"/>
        </w:rPr>
        <w:t>„Te, tegyél érte!” – klímatudatosságot</w:t>
      </w:r>
    </w:p>
    <w:p w14:paraId="21DED509" w14:textId="7442C93E" w:rsidR="00363871" w:rsidRPr="00363871" w:rsidRDefault="00363871" w:rsidP="009F2930">
      <w:pPr>
        <w:widowControl w:val="0"/>
        <w:autoSpaceDE w:val="0"/>
        <w:autoSpaceDN w:val="0"/>
        <w:adjustRightInd w:val="0"/>
        <w:spacing w:after="0" w:line="240" w:lineRule="auto"/>
        <w:textAlignment w:val="center"/>
        <w:rPr>
          <w:rFonts w:ascii="Times New Roman" w:eastAsia="Times New Roman" w:hAnsi="Times New Roman" w:cs="Times New Roman"/>
          <w:b/>
          <w:bCs/>
          <w:caps/>
          <w:sz w:val="24"/>
          <w:szCs w:val="24"/>
          <w:lang w:eastAsia="hu-HU"/>
        </w:rPr>
      </w:pPr>
      <w:r w:rsidRPr="00363871">
        <w:rPr>
          <w:rFonts w:ascii="Times New Roman" w:eastAsia="Times New Roman" w:hAnsi="Times New Roman" w:cs="Times New Roman"/>
          <w:b/>
          <w:bCs/>
          <w:caps/>
          <w:sz w:val="24"/>
          <w:szCs w:val="24"/>
          <w:lang w:eastAsia="hu-HU"/>
        </w:rPr>
        <w:t>erősítő lakossági szemléletformálás</w:t>
      </w:r>
    </w:p>
    <w:p w14:paraId="7C9F8DD0" w14:textId="77777777" w:rsidR="00363871" w:rsidRPr="00363871" w:rsidRDefault="00363871" w:rsidP="009F2930">
      <w:pPr>
        <w:widowControl w:val="0"/>
        <w:autoSpaceDE w:val="0"/>
        <w:autoSpaceDN w:val="0"/>
        <w:adjustRightInd w:val="0"/>
        <w:spacing w:after="0" w:line="240" w:lineRule="auto"/>
        <w:textAlignment w:val="center"/>
        <w:rPr>
          <w:rFonts w:ascii="Times New Roman" w:eastAsia="Times New Roman" w:hAnsi="Times New Roman" w:cs="Times New Roman"/>
          <w:b/>
          <w:bCs/>
          <w:caps/>
          <w:sz w:val="24"/>
          <w:szCs w:val="24"/>
          <w:lang w:eastAsia="hu-HU"/>
        </w:rPr>
      </w:pPr>
      <w:r w:rsidRPr="00363871">
        <w:rPr>
          <w:rFonts w:ascii="Times New Roman" w:eastAsia="Times New Roman" w:hAnsi="Times New Roman" w:cs="Times New Roman"/>
          <w:b/>
          <w:bCs/>
          <w:caps/>
          <w:sz w:val="24"/>
          <w:szCs w:val="24"/>
          <w:lang w:eastAsia="hu-HU"/>
        </w:rPr>
        <w:t>Celldömölkön</w:t>
      </w:r>
    </w:p>
    <w:p w14:paraId="101052B6" w14:textId="07917478" w:rsidR="00363871" w:rsidRPr="00363871" w:rsidRDefault="00363871" w:rsidP="009F2930">
      <w:pPr>
        <w:widowControl w:val="0"/>
        <w:autoSpaceDE w:val="0"/>
        <w:autoSpaceDN w:val="0"/>
        <w:adjustRightInd w:val="0"/>
        <w:spacing w:after="0" w:line="240" w:lineRule="auto"/>
        <w:textAlignment w:val="center"/>
        <w:rPr>
          <w:rFonts w:ascii="Times New Roman" w:eastAsia="Times New Roman" w:hAnsi="Times New Roman" w:cs="Times New Roman"/>
          <w:caps/>
          <w:sz w:val="24"/>
          <w:szCs w:val="24"/>
          <w:lang w:eastAsia="hu-HU"/>
        </w:rPr>
      </w:pPr>
      <w:r w:rsidRPr="00363871">
        <w:rPr>
          <w:rFonts w:ascii="Times New Roman" w:eastAsia="Times New Roman" w:hAnsi="Times New Roman" w:cs="Times New Roman"/>
          <w:caps/>
          <w:sz w:val="24"/>
          <w:szCs w:val="24"/>
          <w:u w:val="single"/>
          <w:lang w:eastAsia="hu-HU"/>
        </w:rPr>
        <w:t>Projekt azonosító</w:t>
      </w:r>
      <w:r w:rsidRPr="00363871">
        <w:rPr>
          <w:rFonts w:ascii="Times New Roman" w:eastAsia="Times New Roman" w:hAnsi="Times New Roman" w:cs="Times New Roman"/>
          <w:caps/>
          <w:sz w:val="24"/>
          <w:szCs w:val="24"/>
          <w:lang w:eastAsia="hu-HU"/>
        </w:rPr>
        <w:t>: KEHOP-1.2.1-18-2018-00093</w:t>
      </w:r>
    </w:p>
    <w:p w14:paraId="3F106EDB" w14:textId="5599E8B5" w:rsidR="00363871" w:rsidRPr="00363871" w:rsidRDefault="00363871" w:rsidP="00363871">
      <w:pPr>
        <w:spacing w:after="0" w:line="240" w:lineRule="auto"/>
        <w:jc w:val="both"/>
        <w:rPr>
          <w:rFonts w:ascii="Times New Roman" w:eastAsia="Calibri" w:hAnsi="Times New Roman" w:cs="Times New Roman"/>
          <w:sz w:val="24"/>
          <w:szCs w:val="24"/>
        </w:rPr>
      </w:pPr>
    </w:p>
    <w:p w14:paraId="4990243B" w14:textId="3A6EDD41" w:rsidR="00C56BEC" w:rsidRPr="00692815" w:rsidRDefault="00566679">
      <w:pPr>
        <w:rPr>
          <w:rFonts w:ascii="Times New Roman" w:hAnsi="Times New Roman" w:cs="Times New Roman"/>
          <w:b/>
          <w:bCs/>
          <w:sz w:val="40"/>
          <w:szCs w:val="40"/>
        </w:rPr>
      </w:pPr>
      <w:r>
        <w:rPr>
          <w:rFonts w:ascii="Times New Roman" w:hAnsi="Times New Roman" w:cs="Times New Roman"/>
          <w:b/>
          <w:bCs/>
          <w:sz w:val="40"/>
          <w:szCs w:val="40"/>
        </w:rPr>
        <w:t>ADAT</w:t>
      </w:r>
      <w:r w:rsidR="001354D2" w:rsidRPr="00692815">
        <w:rPr>
          <w:rFonts w:ascii="Times New Roman" w:hAnsi="Times New Roman" w:cs="Times New Roman"/>
          <w:b/>
          <w:bCs/>
          <w:sz w:val="40"/>
          <w:szCs w:val="40"/>
        </w:rPr>
        <w:t>LAP</w:t>
      </w:r>
    </w:p>
    <w:p w14:paraId="02FBC3DA" w14:textId="5B431224" w:rsidR="001354D2" w:rsidRPr="00692815" w:rsidRDefault="001354D2">
      <w:pPr>
        <w:rPr>
          <w:rFonts w:ascii="Times New Roman" w:hAnsi="Times New Roman" w:cs="Times New Roman"/>
          <w:sz w:val="28"/>
          <w:szCs w:val="28"/>
        </w:rPr>
      </w:pPr>
      <w:r w:rsidRPr="00692815">
        <w:rPr>
          <w:rFonts w:ascii="Times New Roman" w:hAnsi="Times New Roman" w:cs="Times New Roman"/>
          <w:sz w:val="28"/>
          <w:szCs w:val="28"/>
        </w:rPr>
        <w:t>CELLDÖMÖLK VÁROS ÖNKORMÁNYZATA ÁLT</w:t>
      </w:r>
      <w:r w:rsidR="00B7127D">
        <w:rPr>
          <w:rFonts w:ascii="Times New Roman" w:hAnsi="Times New Roman" w:cs="Times New Roman"/>
          <w:sz w:val="28"/>
          <w:szCs w:val="28"/>
        </w:rPr>
        <w:t xml:space="preserve">AL </w:t>
      </w:r>
      <w:r w:rsidRPr="00692815">
        <w:rPr>
          <w:rFonts w:ascii="Times New Roman" w:hAnsi="Times New Roman" w:cs="Times New Roman"/>
          <w:sz w:val="28"/>
          <w:szCs w:val="28"/>
        </w:rPr>
        <w:t xml:space="preserve">MEGHIRDETETT </w:t>
      </w:r>
      <w:r w:rsidR="00566679">
        <w:rPr>
          <w:rFonts w:ascii="Times New Roman" w:hAnsi="Times New Roman" w:cs="Times New Roman"/>
          <w:sz w:val="28"/>
          <w:szCs w:val="28"/>
        </w:rPr>
        <w:t>SLAM POETRY PÁLYÁZATRA</w:t>
      </w:r>
    </w:p>
    <w:p w14:paraId="03992723" w14:textId="5EBCB14D" w:rsidR="00AC08E3" w:rsidRPr="00CA79E4" w:rsidRDefault="00566679">
      <w:pPr>
        <w:rPr>
          <w:rFonts w:ascii="Times New Roman" w:hAnsi="Times New Roman" w:cs="Times New Roman"/>
          <w:b/>
          <w:bCs/>
          <w:color w:val="FF0000"/>
          <w:sz w:val="28"/>
          <w:szCs w:val="28"/>
        </w:rPr>
      </w:pPr>
      <w:r w:rsidRPr="00CA79E4">
        <w:rPr>
          <w:rFonts w:ascii="Times New Roman" w:hAnsi="Times New Roman" w:cs="Times New Roman"/>
          <w:b/>
          <w:bCs/>
          <w:color w:val="FF0000"/>
          <w:sz w:val="28"/>
          <w:szCs w:val="28"/>
        </w:rPr>
        <w:t>BEKÜLDÉSI</w:t>
      </w:r>
      <w:r w:rsidR="00AC08E3" w:rsidRPr="00CA79E4">
        <w:rPr>
          <w:rFonts w:ascii="Times New Roman" w:hAnsi="Times New Roman" w:cs="Times New Roman"/>
          <w:b/>
          <w:bCs/>
          <w:color w:val="FF0000"/>
          <w:sz w:val="28"/>
          <w:szCs w:val="28"/>
        </w:rPr>
        <w:t xml:space="preserve"> HATÁRIDŐ: </w:t>
      </w:r>
      <w:r w:rsidR="000F76C6" w:rsidRPr="000F76C6">
        <w:rPr>
          <w:rFonts w:ascii="Times New Roman" w:hAnsi="Times New Roman" w:cs="Times New Roman"/>
          <w:b/>
          <w:bCs/>
          <w:color w:val="FF0000"/>
          <w:sz w:val="28"/>
          <w:szCs w:val="28"/>
        </w:rPr>
        <w:t>2022. április 22. 11:00</w:t>
      </w:r>
    </w:p>
    <w:p w14:paraId="5C115CF7" w14:textId="214E5E7C" w:rsidR="002E16AE" w:rsidRDefault="002E16AE">
      <w:pPr>
        <w:rPr>
          <w:rFonts w:ascii="Times New Roman" w:hAnsi="Times New Roman" w:cs="Times New Roman"/>
          <w:sz w:val="24"/>
          <w:szCs w:val="24"/>
        </w:rPr>
      </w:pPr>
      <w:r>
        <w:rPr>
          <w:rFonts w:ascii="Times New Roman" w:hAnsi="Times New Roman" w:cs="Times New Roman"/>
          <w:sz w:val="24"/>
          <w:szCs w:val="24"/>
        </w:rPr>
        <w:t>A mű címe: …………………………………………………………………………….</w:t>
      </w:r>
    </w:p>
    <w:p w14:paraId="0B778620" w14:textId="50CCCE40" w:rsidR="0017199E" w:rsidRPr="00085A8F" w:rsidRDefault="00566679">
      <w:pPr>
        <w:rPr>
          <w:rFonts w:ascii="Times New Roman" w:hAnsi="Times New Roman" w:cs="Times New Roman"/>
          <w:sz w:val="24"/>
          <w:szCs w:val="24"/>
        </w:rPr>
      </w:pPr>
      <w:r>
        <w:rPr>
          <w:rFonts w:ascii="Times New Roman" w:hAnsi="Times New Roman" w:cs="Times New Roman"/>
          <w:sz w:val="24"/>
          <w:szCs w:val="24"/>
        </w:rPr>
        <w:t>Alkotó, alkotók</w:t>
      </w:r>
      <w:r w:rsidR="004F28E7" w:rsidRPr="00085A8F">
        <w:rPr>
          <w:rFonts w:ascii="Times New Roman" w:hAnsi="Times New Roman" w:cs="Times New Roman"/>
          <w:sz w:val="24"/>
          <w:szCs w:val="24"/>
        </w:rPr>
        <w:t xml:space="preserve"> neve:</w:t>
      </w:r>
      <w:r w:rsidR="0017199E" w:rsidRPr="00085A8F">
        <w:rPr>
          <w:rFonts w:ascii="Times New Roman" w:hAnsi="Times New Roman" w:cs="Times New Roman"/>
          <w:sz w:val="24"/>
          <w:szCs w:val="24"/>
        </w:rPr>
        <w:t xml:space="preserve"> </w:t>
      </w:r>
    </w:p>
    <w:p w14:paraId="090060C7" w14:textId="2D54C6E7" w:rsidR="004F28E7" w:rsidRPr="00085A8F" w:rsidRDefault="004F28E7">
      <w:pPr>
        <w:rPr>
          <w:rFonts w:ascii="Times New Roman" w:hAnsi="Times New Roman" w:cs="Times New Roman"/>
          <w:sz w:val="24"/>
          <w:szCs w:val="24"/>
        </w:rPr>
      </w:pPr>
      <w:r w:rsidRPr="00085A8F">
        <w:rPr>
          <w:rFonts w:ascii="Times New Roman" w:hAnsi="Times New Roman" w:cs="Times New Roman"/>
          <w:sz w:val="24"/>
          <w:szCs w:val="24"/>
        </w:rPr>
        <w:t>…………………………………………………………………………………………………</w:t>
      </w:r>
    </w:p>
    <w:p w14:paraId="26FD8A7F" w14:textId="790AF503" w:rsidR="00A43CDE" w:rsidRDefault="004F28E7">
      <w:pPr>
        <w:rPr>
          <w:rFonts w:ascii="Times New Roman" w:hAnsi="Times New Roman" w:cs="Times New Roman"/>
          <w:sz w:val="24"/>
          <w:szCs w:val="24"/>
        </w:rPr>
      </w:pPr>
      <w:r w:rsidRPr="00085A8F">
        <w:rPr>
          <w:rFonts w:ascii="Times New Roman" w:hAnsi="Times New Roman" w:cs="Times New Roman"/>
          <w:sz w:val="24"/>
          <w:szCs w:val="24"/>
        </w:rPr>
        <w:t>Osztály</w:t>
      </w:r>
      <w:r w:rsidR="00566679">
        <w:rPr>
          <w:rFonts w:ascii="Times New Roman" w:hAnsi="Times New Roman" w:cs="Times New Roman"/>
          <w:sz w:val="24"/>
          <w:szCs w:val="24"/>
        </w:rPr>
        <w:t>a</w:t>
      </w:r>
      <w:r w:rsidRPr="00085A8F">
        <w:rPr>
          <w:rFonts w:ascii="Times New Roman" w:hAnsi="Times New Roman" w:cs="Times New Roman"/>
          <w:sz w:val="24"/>
          <w:szCs w:val="24"/>
        </w:rPr>
        <w:t>:</w:t>
      </w:r>
      <w:r w:rsidR="0017199E" w:rsidRPr="00085A8F">
        <w:rPr>
          <w:rFonts w:ascii="Times New Roman" w:hAnsi="Times New Roman" w:cs="Times New Roman"/>
          <w:sz w:val="24"/>
          <w:szCs w:val="24"/>
        </w:rPr>
        <w:t xml:space="preserve"> </w:t>
      </w:r>
    </w:p>
    <w:p w14:paraId="7E80685C" w14:textId="33E84F8B" w:rsidR="004F28E7" w:rsidRPr="00085A8F" w:rsidRDefault="004F28E7">
      <w:pPr>
        <w:rPr>
          <w:rFonts w:ascii="Times New Roman" w:hAnsi="Times New Roman" w:cs="Times New Roman"/>
          <w:sz w:val="24"/>
          <w:szCs w:val="24"/>
        </w:rPr>
      </w:pPr>
      <w:r w:rsidRPr="00085A8F">
        <w:rPr>
          <w:rFonts w:ascii="Times New Roman" w:hAnsi="Times New Roman" w:cs="Times New Roman"/>
          <w:sz w:val="24"/>
          <w:szCs w:val="24"/>
        </w:rPr>
        <w:t>…………………</w:t>
      </w:r>
      <w:r w:rsidR="00566679">
        <w:rPr>
          <w:rFonts w:ascii="Times New Roman" w:hAnsi="Times New Roman" w:cs="Times New Roman"/>
          <w:sz w:val="24"/>
          <w:szCs w:val="24"/>
        </w:rPr>
        <w:t>……………………………………………………………………………….</w:t>
      </w:r>
    </w:p>
    <w:p w14:paraId="77ABB28B" w14:textId="77777777" w:rsidR="00566679" w:rsidRDefault="00566679">
      <w:pPr>
        <w:rPr>
          <w:rFonts w:ascii="Times New Roman" w:hAnsi="Times New Roman" w:cs="Times New Roman"/>
          <w:sz w:val="24"/>
          <w:szCs w:val="24"/>
        </w:rPr>
      </w:pPr>
      <w:r>
        <w:rPr>
          <w:rFonts w:ascii="Times New Roman" w:hAnsi="Times New Roman" w:cs="Times New Roman"/>
          <w:sz w:val="24"/>
          <w:szCs w:val="24"/>
        </w:rPr>
        <w:t xml:space="preserve">Alkotó, alkotók </w:t>
      </w:r>
      <w:r w:rsidR="004F28E7" w:rsidRPr="00085A8F">
        <w:rPr>
          <w:rFonts w:ascii="Times New Roman" w:hAnsi="Times New Roman" w:cs="Times New Roman"/>
          <w:sz w:val="24"/>
          <w:szCs w:val="24"/>
        </w:rPr>
        <w:t xml:space="preserve">telefonszáma: </w:t>
      </w:r>
    </w:p>
    <w:p w14:paraId="4659F1C0" w14:textId="76FA340C" w:rsidR="004F28E7" w:rsidRPr="00085A8F" w:rsidRDefault="004F28E7">
      <w:pPr>
        <w:rPr>
          <w:rFonts w:ascii="Times New Roman" w:hAnsi="Times New Roman" w:cs="Times New Roman"/>
          <w:sz w:val="24"/>
          <w:szCs w:val="24"/>
        </w:rPr>
      </w:pPr>
      <w:r w:rsidRPr="00085A8F">
        <w:rPr>
          <w:rFonts w:ascii="Times New Roman" w:hAnsi="Times New Roman" w:cs="Times New Roman"/>
          <w:sz w:val="24"/>
          <w:szCs w:val="24"/>
        </w:rPr>
        <w:t>…………………………………………………………………………</w:t>
      </w:r>
      <w:r w:rsidR="00566679">
        <w:rPr>
          <w:rFonts w:ascii="Times New Roman" w:hAnsi="Times New Roman" w:cs="Times New Roman"/>
          <w:sz w:val="24"/>
          <w:szCs w:val="24"/>
        </w:rPr>
        <w:t>………………………..</w:t>
      </w:r>
    </w:p>
    <w:p w14:paraId="02B7E40E" w14:textId="77777777" w:rsidR="00566679" w:rsidRDefault="00566679">
      <w:pPr>
        <w:rPr>
          <w:rFonts w:ascii="Times New Roman" w:hAnsi="Times New Roman" w:cs="Times New Roman"/>
          <w:sz w:val="24"/>
          <w:szCs w:val="24"/>
        </w:rPr>
      </w:pPr>
      <w:r>
        <w:rPr>
          <w:rFonts w:ascii="Times New Roman" w:hAnsi="Times New Roman" w:cs="Times New Roman"/>
          <w:sz w:val="24"/>
          <w:szCs w:val="24"/>
        </w:rPr>
        <w:t xml:space="preserve">Alkotó, alkotók </w:t>
      </w:r>
      <w:r w:rsidR="004F28E7" w:rsidRPr="00085A8F">
        <w:rPr>
          <w:rFonts w:ascii="Times New Roman" w:hAnsi="Times New Roman" w:cs="Times New Roman"/>
          <w:sz w:val="24"/>
          <w:szCs w:val="24"/>
        </w:rPr>
        <w:t>e-mail cím</w:t>
      </w:r>
      <w:r>
        <w:rPr>
          <w:rFonts w:ascii="Times New Roman" w:hAnsi="Times New Roman" w:cs="Times New Roman"/>
          <w:sz w:val="24"/>
          <w:szCs w:val="24"/>
        </w:rPr>
        <w:t>e</w:t>
      </w:r>
      <w:r w:rsidR="004F28E7" w:rsidRPr="00085A8F">
        <w:rPr>
          <w:rFonts w:ascii="Times New Roman" w:hAnsi="Times New Roman" w:cs="Times New Roman"/>
          <w:sz w:val="24"/>
          <w:szCs w:val="24"/>
        </w:rPr>
        <w:t xml:space="preserve">: </w:t>
      </w:r>
    </w:p>
    <w:p w14:paraId="372828A2" w14:textId="767DF717" w:rsidR="0017199E" w:rsidRPr="006217E8" w:rsidRDefault="004F28E7">
      <w:pPr>
        <w:rPr>
          <w:rFonts w:ascii="Times New Roman" w:hAnsi="Times New Roman" w:cs="Times New Roman"/>
          <w:sz w:val="24"/>
          <w:szCs w:val="24"/>
        </w:rPr>
      </w:pPr>
      <w:r w:rsidRPr="00085A8F">
        <w:rPr>
          <w:rFonts w:ascii="Times New Roman" w:hAnsi="Times New Roman" w:cs="Times New Roman"/>
          <w:sz w:val="24"/>
          <w:szCs w:val="24"/>
        </w:rPr>
        <w:t>……………………………………………………………………………</w:t>
      </w:r>
      <w:r w:rsidR="00566679">
        <w:rPr>
          <w:rFonts w:ascii="Times New Roman" w:hAnsi="Times New Roman" w:cs="Times New Roman"/>
          <w:sz w:val="24"/>
          <w:szCs w:val="24"/>
        </w:rPr>
        <w:t>……………………...</w:t>
      </w:r>
    </w:p>
    <w:p w14:paraId="45652C21" w14:textId="4A90C69C" w:rsidR="0017199E" w:rsidRPr="00085A8F" w:rsidRDefault="00692815">
      <w:pPr>
        <w:rPr>
          <w:rFonts w:ascii="Times New Roman" w:hAnsi="Times New Roman" w:cs="Times New Roman"/>
          <w:sz w:val="24"/>
          <w:szCs w:val="24"/>
        </w:rPr>
      </w:pPr>
      <w:r w:rsidRPr="00085A8F">
        <w:rPr>
          <w:rFonts w:ascii="Times New Roman" w:hAnsi="Times New Roman" w:cs="Times New Roman"/>
          <w:sz w:val="24"/>
          <w:szCs w:val="24"/>
        </w:rPr>
        <w:t>A</w:t>
      </w:r>
      <w:r w:rsidR="00566679">
        <w:rPr>
          <w:rFonts w:ascii="Times New Roman" w:hAnsi="Times New Roman" w:cs="Times New Roman"/>
          <w:sz w:val="24"/>
          <w:szCs w:val="24"/>
        </w:rPr>
        <w:t>z</w:t>
      </w:r>
      <w:r w:rsidRPr="00085A8F">
        <w:rPr>
          <w:rFonts w:ascii="Times New Roman" w:hAnsi="Times New Roman" w:cs="Times New Roman"/>
          <w:sz w:val="24"/>
          <w:szCs w:val="24"/>
        </w:rPr>
        <w:t xml:space="preserve"> </w:t>
      </w:r>
      <w:r w:rsidR="00566679">
        <w:rPr>
          <w:rFonts w:ascii="Times New Roman" w:hAnsi="Times New Roman" w:cs="Times New Roman"/>
          <w:sz w:val="24"/>
          <w:szCs w:val="24"/>
        </w:rPr>
        <w:t>adat</w:t>
      </w:r>
      <w:r w:rsidRPr="00085A8F">
        <w:rPr>
          <w:rFonts w:ascii="Times New Roman" w:hAnsi="Times New Roman" w:cs="Times New Roman"/>
          <w:sz w:val="24"/>
          <w:szCs w:val="24"/>
        </w:rPr>
        <w:t>lapot</w:t>
      </w:r>
      <w:r w:rsidR="00FD1097">
        <w:rPr>
          <w:rFonts w:ascii="Times New Roman" w:hAnsi="Times New Roman" w:cs="Times New Roman"/>
          <w:sz w:val="24"/>
          <w:szCs w:val="24"/>
        </w:rPr>
        <w:t xml:space="preserve"> és a videót</w:t>
      </w:r>
      <w:r w:rsidRPr="00085A8F">
        <w:rPr>
          <w:rFonts w:ascii="Times New Roman" w:hAnsi="Times New Roman" w:cs="Times New Roman"/>
          <w:sz w:val="24"/>
          <w:szCs w:val="24"/>
        </w:rPr>
        <w:t xml:space="preserve"> elektronikus úton a </w:t>
      </w:r>
      <w:hyperlink r:id="rId8" w:history="1">
        <w:r w:rsidR="00FD1097" w:rsidRPr="00FA5D87">
          <w:rPr>
            <w:rStyle w:val="Hiperhivatkozs"/>
            <w:rFonts w:ascii="Times New Roman" w:hAnsi="Times New Roman" w:cs="Times New Roman"/>
            <w:sz w:val="24"/>
            <w:szCs w:val="24"/>
          </w:rPr>
          <w:t>celldomolkcvo@gmail.com</w:t>
        </w:r>
      </w:hyperlink>
      <w:r w:rsidR="00FD1097">
        <w:rPr>
          <w:rFonts w:ascii="Times New Roman" w:hAnsi="Times New Roman" w:cs="Times New Roman"/>
          <w:sz w:val="24"/>
          <w:szCs w:val="24"/>
        </w:rPr>
        <w:t xml:space="preserve"> </w:t>
      </w:r>
      <w:r w:rsidR="00FD1097" w:rsidRPr="00085A8F">
        <w:rPr>
          <w:rFonts w:ascii="Times New Roman" w:hAnsi="Times New Roman" w:cs="Times New Roman"/>
          <w:sz w:val="24"/>
          <w:szCs w:val="24"/>
        </w:rPr>
        <w:t xml:space="preserve"> </w:t>
      </w:r>
      <w:r w:rsidR="00085A8F" w:rsidRPr="00085A8F">
        <w:rPr>
          <w:rFonts w:ascii="Times New Roman" w:hAnsi="Times New Roman" w:cs="Times New Roman"/>
          <w:sz w:val="24"/>
          <w:szCs w:val="24"/>
        </w:rPr>
        <w:t>e-mail címre kell beküldeni.</w:t>
      </w:r>
    </w:p>
    <w:p w14:paraId="7645580A" w14:textId="26EF48CE" w:rsidR="00085A8F" w:rsidRPr="00085A8F" w:rsidRDefault="00085A8F">
      <w:pPr>
        <w:rPr>
          <w:rFonts w:ascii="Times New Roman" w:hAnsi="Times New Roman" w:cs="Times New Roman"/>
          <w:sz w:val="24"/>
          <w:szCs w:val="24"/>
        </w:rPr>
      </w:pPr>
      <w:r w:rsidRPr="00085A8F">
        <w:rPr>
          <w:rFonts w:ascii="Times New Roman" w:hAnsi="Times New Roman" w:cs="Times New Roman"/>
          <w:sz w:val="24"/>
          <w:szCs w:val="24"/>
        </w:rPr>
        <w:t>Az jelentkezés</w:t>
      </w:r>
      <w:r w:rsidR="00A43CDE">
        <w:rPr>
          <w:rFonts w:ascii="Times New Roman" w:hAnsi="Times New Roman" w:cs="Times New Roman"/>
          <w:sz w:val="24"/>
          <w:szCs w:val="24"/>
        </w:rPr>
        <w:t>i laphoz</w:t>
      </w:r>
      <w:r w:rsidRPr="00085A8F">
        <w:rPr>
          <w:rFonts w:ascii="Times New Roman" w:hAnsi="Times New Roman" w:cs="Times New Roman"/>
          <w:sz w:val="24"/>
          <w:szCs w:val="24"/>
        </w:rPr>
        <w:t xml:space="preserve"> adatkezelési tájékoztató is tartozik</w:t>
      </w:r>
      <w:r w:rsidR="00566679">
        <w:rPr>
          <w:rFonts w:ascii="Times New Roman" w:hAnsi="Times New Roman" w:cs="Times New Roman"/>
          <w:sz w:val="24"/>
          <w:szCs w:val="24"/>
        </w:rPr>
        <w:t>, melyet kérünk figyelmesen átolvasni</w:t>
      </w:r>
      <w:r w:rsidRPr="00085A8F">
        <w:rPr>
          <w:rFonts w:ascii="Times New Roman" w:hAnsi="Times New Roman" w:cs="Times New Roman"/>
          <w:sz w:val="24"/>
          <w:szCs w:val="24"/>
        </w:rPr>
        <w:t>.</w:t>
      </w:r>
    </w:p>
    <w:p w14:paraId="4C951201" w14:textId="7EEDF114" w:rsidR="009A2E5A" w:rsidRDefault="009A2E5A" w:rsidP="009A2E5A">
      <w:pPr>
        <w:rPr>
          <w:rFonts w:ascii="Times New Roman" w:hAnsi="Times New Roman" w:cs="Times New Roman"/>
          <w:sz w:val="24"/>
          <w:szCs w:val="24"/>
        </w:rPr>
      </w:pPr>
      <w:r>
        <w:rPr>
          <w:rFonts w:ascii="Times New Roman" w:hAnsi="Times New Roman" w:cs="Times New Roman"/>
          <w:sz w:val="24"/>
          <w:szCs w:val="24"/>
        </w:rPr>
        <w:t xml:space="preserve">Az adatlap </w:t>
      </w:r>
      <w:r w:rsidRPr="00A9416D">
        <w:rPr>
          <w:rFonts w:ascii="Times New Roman" w:hAnsi="Times New Roman" w:cs="Times New Roman"/>
          <w:sz w:val="24"/>
          <w:szCs w:val="24"/>
        </w:rPr>
        <w:t xml:space="preserve">kitöltésével és beküldésével </w:t>
      </w:r>
      <w:r w:rsidR="00B61CCA">
        <w:rPr>
          <w:rFonts w:ascii="Times New Roman" w:hAnsi="Times New Roman" w:cs="Times New Roman"/>
          <w:sz w:val="24"/>
          <w:szCs w:val="24"/>
        </w:rPr>
        <w:t>tudomásul veszed</w:t>
      </w:r>
      <w:r>
        <w:rPr>
          <w:rFonts w:ascii="Times New Roman" w:hAnsi="Times New Roman" w:cs="Times New Roman"/>
          <w:sz w:val="24"/>
          <w:szCs w:val="24"/>
        </w:rPr>
        <w:t xml:space="preserve"> az adatkezelési tájékoztatóban foglaltak</w:t>
      </w:r>
      <w:r w:rsidR="00B61CCA">
        <w:rPr>
          <w:rFonts w:ascii="Times New Roman" w:hAnsi="Times New Roman" w:cs="Times New Roman"/>
          <w:sz w:val="24"/>
          <w:szCs w:val="24"/>
        </w:rPr>
        <w:t>at</w:t>
      </w:r>
      <w:r>
        <w:rPr>
          <w:rFonts w:ascii="Times New Roman" w:hAnsi="Times New Roman" w:cs="Times New Roman"/>
          <w:sz w:val="24"/>
          <w:szCs w:val="24"/>
        </w:rPr>
        <w:t>, illetve</w:t>
      </w:r>
      <w:r w:rsidR="00B61CCA">
        <w:rPr>
          <w:rFonts w:ascii="Times New Roman" w:hAnsi="Times New Roman" w:cs="Times New Roman"/>
          <w:sz w:val="24"/>
          <w:szCs w:val="24"/>
        </w:rPr>
        <w:t xml:space="preserve"> hozzájárulsz</w:t>
      </w:r>
      <w:r w:rsidRPr="00A9416D">
        <w:rPr>
          <w:rFonts w:ascii="Times New Roman" w:hAnsi="Times New Roman" w:cs="Times New Roman"/>
          <w:sz w:val="24"/>
          <w:szCs w:val="24"/>
        </w:rPr>
        <w:t xml:space="preserve"> a beküldött videó</w:t>
      </w:r>
      <w:r>
        <w:rPr>
          <w:rFonts w:ascii="Times New Roman" w:hAnsi="Times New Roman" w:cs="Times New Roman"/>
          <w:sz w:val="24"/>
          <w:szCs w:val="24"/>
        </w:rPr>
        <w:t>d</w:t>
      </w:r>
      <w:r w:rsidRPr="00A9416D">
        <w:rPr>
          <w:rFonts w:ascii="Times New Roman" w:hAnsi="Times New Roman" w:cs="Times New Roman"/>
          <w:sz w:val="24"/>
          <w:szCs w:val="24"/>
        </w:rPr>
        <w:t xml:space="preserve"> közzétételéhez</w:t>
      </w:r>
      <w:r w:rsidR="00B61CCA">
        <w:rPr>
          <w:rFonts w:ascii="Times New Roman" w:hAnsi="Times New Roman" w:cs="Times New Roman"/>
          <w:sz w:val="24"/>
          <w:szCs w:val="24"/>
        </w:rPr>
        <w:t xml:space="preserve"> a pályázattal kapcsolatos felületeken</w:t>
      </w:r>
      <w:r w:rsidRPr="00A9416D">
        <w:rPr>
          <w:rFonts w:ascii="Times New Roman" w:hAnsi="Times New Roman" w:cs="Times New Roman"/>
          <w:sz w:val="24"/>
          <w:szCs w:val="24"/>
        </w:rPr>
        <w:t>.</w:t>
      </w:r>
    </w:p>
    <w:p w14:paraId="095DC61A" w14:textId="4D64887D" w:rsidR="00085A8F" w:rsidRPr="00085A8F" w:rsidRDefault="00085A8F">
      <w:pPr>
        <w:rPr>
          <w:rFonts w:ascii="Times New Roman" w:hAnsi="Times New Roman" w:cs="Times New Roman"/>
          <w:sz w:val="24"/>
          <w:szCs w:val="24"/>
        </w:rPr>
      </w:pPr>
      <w:r w:rsidRPr="00085A8F">
        <w:rPr>
          <w:rFonts w:ascii="Times New Roman" w:hAnsi="Times New Roman" w:cs="Times New Roman"/>
          <w:sz w:val="24"/>
          <w:szCs w:val="24"/>
        </w:rPr>
        <w:t>További információ:</w:t>
      </w:r>
    </w:p>
    <w:p w14:paraId="172F5C00" w14:textId="799BF74E" w:rsidR="0017199E" w:rsidRPr="00A43CDE" w:rsidRDefault="00085A8F" w:rsidP="00F03911">
      <w:pPr>
        <w:spacing w:after="0"/>
        <w:rPr>
          <w:rFonts w:ascii="Times New Roman" w:hAnsi="Times New Roman" w:cs="Times New Roman"/>
        </w:rPr>
      </w:pPr>
      <w:r w:rsidRPr="00A43CDE">
        <w:rPr>
          <w:rFonts w:ascii="Times New Roman" w:hAnsi="Times New Roman" w:cs="Times New Roman"/>
        </w:rPr>
        <w:t>Celldömölk</w:t>
      </w:r>
      <w:r w:rsidR="00BC0B0D">
        <w:rPr>
          <w:rFonts w:ascii="Times New Roman" w:hAnsi="Times New Roman" w:cs="Times New Roman"/>
        </w:rPr>
        <w:t>i Közös Önkormányzati Hivatal</w:t>
      </w:r>
    </w:p>
    <w:p w14:paraId="47DDD069" w14:textId="39CDD7F5" w:rsidR="00085A8F" w:rsidRPr="00A43CDE" w:rsidRDefault="00085A8F" w:rsidP="00F03911">
      <w:pPr>
        <w:spacing w:after="0"/>
        <w:rPr>
          <w:rFonts w:ascii="Times New Roman" w:hAnsi="Times New Roman" w:cs="Times New Roman"/>
        </w:rPr>
      </w:pPr>
      <w:r w:rsidRPr="00A43CDE">
        <w:rPr>
          <w:rFonts w:ascii="Times New Roman" w:hAnsi="Times New Roman" w:cs="Times New Roman"/>
        </w:rPr>
        <w:t>Szalai-Ziembicki Dóra oktatási és közművelődési szakreferens</w:t>
      </w:r>
    </w:p>
    <w:p w14:paraId="56C0F252" w14:textId="24C613DB" w:rsidR="00085A8F" w:rsidRPr="00A43CDE" w:rsidRDefault="00085A8F" w:rsidP="00F03911">
      <w:pPr>
        <w:spacing w:after="0"/>
        <w:rPr>
          <w:rFonts w:ascii="Times New Roman" w:hAnsi="Times New Roman" w:cs="Times New Roman"/>
        </w:rPr>
      </w:pPr>
      <w:r w:rsidRPr="00A43CDE">
        <w:rPr>
          <w:rFonts w:ascii="Times New Roman" w:hAnsi="Times New Roman" w:cs="Times New Roman"/>
        </w:rPr>
        <w:t>9500 Celldömölk, Városháza tér 1.</w:t>
      </w:r>
    </w:p>
    <w:p w14:paraId="5DF46DFB" w14:textId="3B613092" w:rsidR="00085A8F" w:rsidRPr="00A43CDE" w:rsidRDefault="00085A8F" w:rsidP="00F03911">
      <w:pPr>
        <w:spacing w:after="0"/>
        <w:rPr>
          <w:rFonts w:ascii="Times New Roman" w:hAnsi="Times New Roman" w:cs="Times New Roman"/>
        </w:rPr>
      </w:pPr>
      <w:r w:rsidRPr="00A43CDE">
        <w:rPr>
          <w:rFonts w:ascii="Times New Roman" w:hAnsi="Times New Roman" w:cs="Times New Roman"/>
        </w:rPr>
        <w:t>tel.: 95/ 777-809</w:t>
      </w:r>
    </w:p>
    <w:p w14:paraId="2801D342" w14:textId="77EB8725" w:rsidR="00F03911" w:rsidRDefault="00085A8F" w:rsidP="00F03911">
      <w:pPr>
        <w:spacing w:after="0"/>
        <w:rPr>
          <w:rFonts w:ascii="Times New Roman" w:hAnsi="Times New Roman" w:cs="Times New Roman"/>
        </w:rPr>
      </w:pPr>
      <w:r w:rsidRPr="00A43CDE">
        <w:rPr>
          <w:rFonts w:ascii="Times New Roman" w:hAnsi="Times New Roman" w:cs="Times New Roman"/>
        </w:rPr>
        <w:t xml:space="preserve">e-mail: </w:t>
      </w:r>
      <w:hyperlink r:id="rId9" w:history="1">
        <w:r w:rsidR="00F03911" w:rsidRPr="00D60E42">
          <w:rPr>
            <w:rStyle w:val="Hiperhivatkozs"/>
            <w:rFonts w:ascii="Times New Roman" w:hAnsi="Times New Roman" w:cs="Times New Roman"/>
          </w:rPr>
          <w:t>ziembicki.dora@celldomolk.hu</w:t>
        </w:r>
      </w:hyperlink>
    </w:p>
    <w:p w14:paraId="40FEF90C" w14:textId="10A51090" w:rsidR="00BB304B" w:rsidRDefault="00BB304B" w:rsidP="00F03911">
      <w:pPr>
        <w:spacing w:after="0"/>
        <w:rPr>
          <w:rFonts w:ascii="Times New Roman" w:hAnsi="Times New Roman" w:cs="Times New Roman"/>
        </w:rPr>
      </w:pPr>
    </w:p>
    <w:p w14:paraId="27791791" w14:textId="0BECB5DB" w:rsidR="00BB304B" w:rsidRDefault="00BB304B" w:rsidP="00F0391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pályázó, pályázók aláírása:</w:t>
      </w:r>
    </w:p>
    <w:p w14:paraId="270F86CA" w14:textId="19B2B7F2" w:rsidR="00BB304B" w:rsidRDefault="00BB304B" w:rsidP="00F03911">
      <w:pPr>
        <w:spacing w:after="0"/>
        <w:rPr>
          <w:rFonts w:ascii="Times New Roman" w:hAnsi="Times New Roman" w:cs="Times New Roman"/>
        </w:rPr>
      </w:pPr>
    </w:p>
    <w:p w14:paraId="78477A1B" w14:textId="1721E7AA" w:rsidR="00BB304B" w:rsidRDefault="00BB304B" w:rsidP="00F0391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C87C4B">
        <w:rPr>
          <w:rFonts w:ascii="Times New Roman" w:hAnsi="Times New Roman" w:cs="Times New Roman"/>
        </w:rPr>
        <w:t>………………………………..</w:t>
      </w:r>
    </w:p>
    <w:p w14:paraId="6318662E" w14:textId="77777777" w:rsidR="006217E8" w:rsidRDefault="00B61CCA" w:rsidP="00F03911">
      <w:pPr>
        <w:spacing w:after="0"/>
        <w:rPr>
          <w:rFonts w:ascii="Times New Roman" w:hAnsi="Times New Roman" w:cs="Times New Roman"/>
        </w:rPr>
      </w:pPr>
      <w:r>
        <w:rPr>
          <w:rFonts w:ascii="Times New Roman" w:hAnsi="Times New Roman" w:cs="Times New Roman"/>
        </w:rPr>
        <w:t xml:space="preserve">Alulírott, mint a 18 életévét még be nem töltött pályázó törvényes képviselője a </w:t>
      </w:r>
      <w:r w:rsidR="006217E8">
        <w:rPr>
          <w:rFonts w:ascii="Times New Roman" w:hAnsi="Times New Roman" w:cs="Times New Roman"/>
        </w:rPr>
        <w:t>fenti</w:t>
      </w:r>
      <w:r>
        <w:rPr>
          <w:rFonts w:ascii="Times New Roman" w:hAnsi="Times New Roman" w:cs="Times New Roman"/>
        </w:rPr>
        <w:t xml:space="preserve"> </w:t>
      </w:r>
      <w:r w:rsidR="00987B41">
        <w:rPr>
          <w:rFonts w:ascii="Times New Roman" w:hAnsi="Times New Roman" w:cs="Times New Roman"/>
        </w:rPr>
        <w:t xml:space="preserve">nyilatkozatban </w:t>
      </w:r>
      <w:r w:rsidR="006217E8">
        <w:rPr>
          <w:rFonts w:ascii="Times New Roman" w:hAnsi="Times New Roman" w:cs="Times New Roman"/>
        </w:rPr>
        <w:t xml:space="preserve">foglaltakhoz </w:t>
      </w:r>
      <w:r w:rsidR="00987B41">
        <w:rPr>
          <w:rFonts w:ascii="Times New Roman" w:hAnsi="Times New Roman" w:cs="Times New Roman"/>
        </w:rPr>
        <w:t>hozzájárulok</w:t>
      </w:r>
      <w:r w:rsidR="006217E8">
        <w:rPr>
          <w:rFonts w:ascii="Times New Roman" w:hAnsi="Times New Roman" w:cs="Times New Roman"/>
        </w:rPr>
        <w:t>, az adatkezelés feltételeit megismertem és tudomásul vettem.</w:t>
      </w:r>
    </w:p>
    <w:p w14:paraId="4F3F3D9F" w14:textId="77777777" w:rsidR="006217E8" w:rsidRDefault="006217E8" w:rsidP="00F03911">
      <w:pPr>
        <w:spacing w:after="0"/>
        <w:rPr>
          <w:rFonts w:ascii="Times New Roman" w:hAnsi="Times New Roman" w:cs="Times New Roman"/>
        </w:rPr>
      </w:pPr>
    </w:p>
    <w:p w14:paraId="7CC9013E" w14:textId="67A97F93" w:rsidR="006217E8" w:rsidRDefault="006217E8" w:rsidP="00F03911">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5AA0A0B" w14:textId="43FDB10C" w:rsidR="006217E8" w:rsidRDefault="006217E8" w:rsidP="00F03911">
      <w:pPr>
        <w:spacing w:after="0"/>
        <w:rPr>
          <w:rFonts w:ascii="Times New Roman" w:hAnsi="Times New Roman" w:cs="Times New Roman"/>
        </w:rPr>
      </w:pPr>
      <w:r>
        <w:rPr>
          <w:rFonts w:ascii="Times New Roman" w:hAnsi="Times New Roman" w:cs="Times New Roman"/>
        </w:rPr>
        <w:t>törvényes képviselő aláírása</w:t>
      </w:r>
      <w:r>
        <w:rPr>
          <w:rFonts w:ascii="Times New Roman" w:hAnsi="Times New Roman" w:cs="Times New Roman"/>
        </w:rPr>
        <w:tab/>
      </w:r>
      <w:r>
        <w:rPr>
          <w:rFonts w:ascii="Times New Roman" w:hAnsi="Times New Roman" w:cs="Times New Roman"/>
        </w:rPr>
        <w:tab/>
        <w:t xml:space="preserve">       aláíró neve nyomtatott betűvel</w:t>
      </w:r>
    </w:p>
    <w:p w14:paraId="3051CC34" w14:textId="4D13BC4F" w:rsidR="00BB304B" w:rsidRDefault="00BB304B" w:rsidP="00F03911">
      <w:pPr>
        <w:spacing w:after="0"/>
        <w:rPr>
          <w:rFonts w:ascii="Times New Roman" w:hAnsi="Times New Roman" w:cs="Times New Roman"/>
        </w:rPr>
      </w:pPr>
    </w:p>
    <w:p w14:paraId="092BFF3D" w14:textId="77777777" w:rsidR="00BB304B" w:rsidRDefault="00BB304B" w:rsidP="00F03911">
      <w:pPr>
        <w:spacing w:after="0"/>
        <w:rPr>
          <w:rFonts w:ascii="Times New Roman" w:hAnsi="Times New Roman" w:cs="Times New Roman"/>
        </w:rPr>
      </w:pPr>
    </w:p>
    <w:p w14:paraId="1BD59529" w14:textId="77777777" w:rsidR="00F03911" w:rsidRPr="00A43CDE" w:rsidRDefault="00F03911" w:rsidP="00F03911">
      <w:pPr>
        <w:spacing w:after="0"/>
        <w:rPr>
          <w:rFonts w:ascii="Times New Roman" w:hAnsi="Times New Roman" w:cs="Times New Roman"/>
        </w:rPr>
      </w:pPr>
    </w:p>
    <w:p w14:paraId="3D4563AA" w14:textId="77777777" w:rsidR="0017199E" w:rsidRPr="00806006" w:rsidRDefault="0017199E" w:rsidP="0017199E">
      <w:pPr>
        <w:jc w:val="center"/>
        <w:rPr>
          <w:b/>
          <w:sz w:val="24"/>
          <w:szCs w:val="24"/>
        </w:rPr>
      </w:pPr>
      <w:bookmarkStart w:id="1" w:name="_Hlk63770531"/>
      <w:r w:rsidRPr="00806006">
        <w:rPr>
          <w:b/>
          <w:sz w:val="24"/>
          <w:szCs w:val="24"/>
        </w:rPr>
        <w:t>ADATKEZELÉSI TÁJÉKOZTATÓ</w:t>
      </w:r>
    </w:p>
    <w:p w14:paraId="2A0D3CF6" w14:textId="77777777" w:rsidR="0017199E" w:rsidRDefault="0017199E" w:rsidP="0017199E">
      <w:pPr>
        <w:spacing w:after="0"/>
        <w:jc w:val="both"/>
        <w:rPr>
          <w:b/>
          <w:u w:val="single"/>
        </w:rPr>
      </w:pPr>
    </w:p>
    <w:p w14:paraId="58E878CA" w14:textId="77777777" w:rsidR="0017199E" w:rsidRPr="00FC756B" w:rsidRDefault="0017199E" w:rsidP="0017199E">
      <w:pPr>
        <w:spacing w:after="0"/>
        <w:ind w:left="2832" w:hanging="2832"/>
        <w:jc w:val="both"/>
        <w:rPr>
          <w:rFonts w:cstheme="minorHAnsi"/>
        </w:rPr>
      </w:pPr>
      <w:r>
        <w:rPr>
          <w:b/>
          <w:u w:val="single"/>
        </w:rPr>
        <w:t>Közös a</w:t>
      </w:r>
      <w:r w:rsidRPr="00DF71C6">
        <w:rPr>
          <w:b/>
          <w:u w:val="single"/>
        </w:rPr>
        <w:t>datkezelő:</w:t>
      </w:r>
      <w:r>
        <w:tab/>
      </w:r>
      <w:r>
        <w:rPr>
          <w:rFonts w:cstheme="minorHAnsi"/>
          <w:b/>
          <w:bCs/>
          <w:sz w:val="21"/>
          <w:szCs w:val="21"/>
          <w:shd w:val="clear" w:color="auto" w:fill="FFFFFF"/>
        </w:rPr>
        <w:t xml:space="preserve">Celldömölki Közös Önkormányzati Hivatal </w:t>
      </w:r>
    </w:p>
    <w:p w14:paraId="696ECBE6" w14:textId="77777777" w:rsidR="0017199E" w:rsidRDefault="0017199E" w:rsidP="0017199E">
      <w:pPr>
        <w:spacing w:after="0"/>
        <w:ind w:left="2832" w:firstLine="3"/>
        <w:jc w:val="both"/>
      </w:pPr>
      <w:r>
        <w:t xml:space="preserve">székhely: 9500 Celldömölk, Városháza tér 1., </w:t>
      </w:r>
    </w:p>
    <w:p w14:paraId="5A9133AF" w14:textId="77777777" w:rsidR="0017199E" w:rsidRDefault="0017199E" w:rsidP="0017199E">
      <w:pPr>
        <w:spacing w:after="0"/>
        <w:ind w:left="2832" w:firstLine="3"/>
        <w:jc w:val="both"/>
      </w:pPr>
      <w:r>
        <w:t xml:space="preserve">képviseli: Farkas Gábor jegyző </w:t>
      </w:r>
    </w:p>
    <w:p w14:paraId="0F78A774" w14:textId="77777777" w:rsidR="0017199E" w:rsidRDefault="0017199E" w:rsidP="0017199E">
      <w:pPr>
        <w:spacing w:after="0"/>
        <w:jc w:val="both"/>
      </w:pPr>
      <w:r>
        <w:tab/>
      </w:r>
      <w:r>
        <w:tab/>
      </w:r>
      <w:r>
        <w:tab/>
      </w:r>
      <w:r>
        <w:tab/>
        <w:t xml:space="preserve">e-mail cím: </w:t>
      </w:r>
      <w:hyperlink r:id="rId10" w:history="1">
        <w:r w:rsidRPr="0015046F">
          <w:rPr>
            <w:rStyle w:val="Hiperhivatkozs"/>
          </w:rPr>
          <w:t>celldomolk@celldomolk.hu</w:t>
        </w:r>
      </w:hyperlink>
    </w:p>
    <w:p w14:paraId="22BCCFAE" w14:textId="77777777" w:rsidR="0017199E" w:rsidRPr="009450A7" w:rsidRDefault="0017199E" w:rsidP="0017199E">
      <w:pPr>
        <w:spacing w:after="450" w:line="240" w:lineRule="auto"/>
      </w:pPr>
      <w:r>
        <w:tab/>
      </w:r>
      <w:r>
        <w:tab/>
      </w:r>
      <w:r>
        <w:tab/>
      </w:r>
      <w:r>
        <w:tab/>
      </w:r>
      <w:r w:rsidRPr="009450A7">
        <w:t>telefon: 95/</w:t>
      </w:r>
      <w:r>
        <w:t xml:space="preserve">777 </w:t>
      </w:r>
      <w:r w:rsidRPr="009450A7">
        <w:t>810</w:t>
      </w:r>
    </w:p>
    <w:p w14:paraId="40780513" w14:textId="77777777" w:rsidR="0017199E" w:rsidRPr="006F3E18" w:rsidRDefault="0017199E" w:rsidP="0017199E">
      <w:pPr>
        <w:spacing w:after="0"/>
        <w:jc w:val="both"/>
      </w:pPr>
    </w:p>
    <w:p w14:paraId="576792F3" w14:textId="649F8F59" w:rsidR="0017199E" w:rsidRPr="00ED7EC3" w:rsidRDefault="0017199E" w:rsidP="0017199E">
      <w:pPr>
        <w:spacing w:after="0"/>
        <w:jc w:val="both"/>
      </w:pPr>
      <w:r w:rsidRPr="00EB0DBA">
        <w:rPr>
          <w:b/>
          <w:u w:val="single"/>
        </w:rPr>
        <w:t xml:space="preserve">Az adatkezelés </w:t>
      </w:r>
      <w:r>
        <w:rPr>
          <w:b/>
          <w:u w:val="single"/>
        </w:rPr>
        <w:t xml:space="preserve">célja: </w:t>
      </w:r>
      <w:r>
        <w:t>A Celldömölk Város Önkormányzata által, 202</w:t>
      </w:r>
      <w:r w:rsidR="00FD1097">
        <w:t>2</w:t>
      </w:r>
      <w:r>
        <w:t xml:space="preserve">. </w:t>
      </w:r>
      <w:r w:rsidR="00FD1097">
        <w:t>március</w:t>
      </w:r>
      <w:r w:rsidR="00E30848">
        <w:t>á</w:t>
      </w:r>
      <w:r>
        <w:t>b</w:t>
      </w:r>
      <w:r w:rsidR="00E30848">
        <w:t>a</w:t>
      </w:r>
      <w:r>
        <w:t xml:space="preserve">n meghirdetett </w:t>
      </w:r>
      <w:r w:rsidR="00014011">
        <w:t xml:space="preserve">Klímatudatosnak lenni menő - </w:t>
      </w:r>
      <w:proofErr w:type="spellStart"/>
      <w:r w:rsidR="00014011">
        <w:t>slam</w:t>
      </w:r>
      <w:proofErr w:type="spellEnd"/>
      <w:r w:rsidR="00014011">
        <w:t xml:space="preserve"> </w:t>
      </w:r>
      <w:proofErr w:type="spellStart"/>
      <w:r w:rsidR="00014011">
        <w:t>poetry</w:t>
      </w:r>
      <w:proofErr w:type="spellEnd"/>
      <w:r w:rsidR="00014011">
        <w:t xml:space="preserve"> pályázat </w:t>
      </w:r>
      <w:r>
        <w:t>lebonyolítása.</w:t>
      </w:r>
    </w:p>
    <w:p w14:paraId="3B7D6771" w14:textId="77777777" w:rsidR="0017199E" w:rsidRDefault="0017199E" w:rsidP="0017199E">
      <w:pPr>
        <w:spacing w:after="0"/>
        <w:jc w:val="both"/>
      </w:pPr>
    </w:p>
    <w:p w14:paraId="54F63ADB" w14:textId="77777777" w:rsidR="0017199E" w:rsidRPr="008444BD" w:rsidRDefault="0017199E" w:rsidP="0017199E">
      <w:pPr>
        <w:spacing w:after="0"/>
        <w:jc w:val="both"/>
      </w:pPr>
      <w:r w:rsidRPr="00DF71C6">
        <w:rPr>
          <w:b/>
          <w:u w:val="single"/>
        </w:rPr>
        <w:t>Az adatkezelés jogalapja:</w:t>
      </w:r>
      <w:r>
        <w:t xml:space="preserve"> </w:t>
      </w:r>
      <w:r w:rsidRPr="008444BD">
        <w:t xml:space="preserve">tájékoztatom, hogy személyes adatainak kezelése </w:t>
      </w:r>
      <w:r>
        <w:t>közérdekű vagy az adatkezelőre ruházott közhatalmi jogosítvány gyakorlásának keretében végzett feladat végrehajtásához szükséges</w:t>
      </w:r>
      <w:r w:rsidRPr="008444BD">
        <w:t>;</w:t>
      </w:r>
      <w:r>
        <w:t xml:space="preserve"> (GDPR 6. cikk (1) </w:t>
      </w:r>
      <w:proofErr w:type="spellStart"/>
      <w:r>
        <w:t>bek</w:t>
      </w:r>
      <w:proofErr w:type="spellEnd"/>
      <w:r>
        <w:t>. e) pont</w:t>
      </w:r>
      <w:r w:rsidRPr="008444BD">
        <w:t>)</w:t>
      </w:r>
      <w:r>
        <w:t>.</w:t>
      </w:r>
    </w:p>
    <w:p w14:paraId="053CD77A" w14:textId="77777777" w:rsidR="0017199E" w:rsidRDefault="0017199E" w:rsidP="0017199E">
      <w:pPr>
        <w:spacing w:after="0"/>
        <w:jc w:val="both"/>
        <w:rPr>
          <w:b/>
          <w:u w:val="single"/>
        </w:rPr>
      </w:pPr>
    </w:p>
    <w:p w14:paraId="0A2316BA" w14:textId="6E201D73" w:rsidR="0017199E" w:rsidRPr="007620E4" w:rsidRDefault="0017199E" w:rsidP="0017199E">
      <w:pPr>
        <w:spacing w:after="0"/>
        <w:jc w:val="both"/>
        <w:rPr>
          <w:color w:val="FF0000"/>
        </w:rPr>
      </w:pPr>
      <w:r w:rsidRPr="007620E4">
        <w:rPr>
          <w:b/>
          <w:u w:val="single"/>
        </w:rPr>
        <w:t>Az általunk kezelt személyes adatok</w:t>
      </w:r>
      <w:r w:rsidRPr="00FB527C">
        <w:rPr>
          <w:b/>
          <w:u w:val="single"/>
        </w:rPr>
        <w:t>:</w:t>
      </w:r>
      <w:r>
        <w:t xml:space="preserve"> a</w:t>
      </w:r>
      <w:r w:rsidR="00BB304B">
        <w:t>z</w:t>
      </w:r>
      <w:r w:rsidR="00566679">
        <w:t xml:space="preserve"> alkotó</w:t>
      </w:r>
      <w:r>
        <w:t>neve, telefonszáma, e-mail címe</w:t>
      </w:r>
      <w:r w:rsidR="00014011">
        <w:t>, képmása</w:t>
      </w:r>
      <w:r>
        <w:t>.</w:t>
      </w:r>
    </w:p>
    <w:p w14:paraId="7F2B81E8" w14:textId="77777777" w:rsidR="0017199E" w:rsidRDefault="0017199E" w:rsidP="0017199E">
      <w:pPr>
        <w:spacing w:after="0"/>
        <w:jc w:val="both"/>
      </w:pPr>
    </w:p>
    <w:p w14:paraId="4323A528" w14:textId="77777777" w:rsidR="0017199E" w:rsidRDefault="0017199E" w:rsidP="0017199E">
      <w:pPr>
        <w:spacing w:after="0"/>
        <w:jc w:val="both"/>
      </w:pPr>
      <w:r w:rsidRPr="00787913">
        <w:rPr>
          <w:b/>
          <w:u w:val="single"/>
        </w:rPr>
        <w:t xml:space="preserve">Adatfeldolgozó: </w:t>
      </w:r>
      <w:r w:rsidRPr="00787913">
        <w:t>A személyes</w:t>
      </w:r>
      <w:r>
        <w:t xml:space="preserve"> adatok rögzítésre kerülnek az önkormányzat </w:t>
      </w:r>
      <w:r w:rsidRPr="00DA2A88">
        <w:t>KEHOP-1.2.1-18-2018-00093</w:t>
      </w:r>
      <w:r>
        <w:t xml:space="preserve"> azonosító számú pályázatának elszámolásához. </w:t>
      </w:r>
    </w:p>
    <w:p w14:paraId="4983BD62" w14:textId="77777777" w:rsidR="0017199E" w:rsidRDefault="0017199E" w:rsidP="0017199E">
      <w:pPr>
        <w:spacing w:after="0"/>
        <w:jc w:val="both"/>
      </w:pPr>
    </w:p>
    <w:p w14:paraId="5E0527E0" w14:textId="77777777" w:rsidR="0017199E" w:rsidRPr="00403534" w:rsidRDefault="0017199E" w:rsidP="0017199E">
      <w:pPr>
        <w:jc w:val="both"/>
      </w:pPr>
      <w:r w:rsidRPr="00403534">
        <w:rPr>
          <w:b/>
          <w:u w:val="single"/>
        </w:rPr>
        <w:t xml:space="preserve">Adatkezelés időtartama: </w:t>
      </w:r>
      <w:r w:rsidRPr="00403534">
        <w:t>Az eljárás során keletkezett iratok megőrzési ideje a Celldömölki Közös Önkormányzati Hivatal Egyedi Iratkezelési Szabályzata alapján 10 év.</w:t>
      </w:r>
    </w:p>
    <w:p w14:paraId="06D79CF6" w14:textId="77777777" w:rsidR="0017199E" w:rsidRPr="00923FF3" w:rsidRDefault="0017199E" w:rsidP="0017199E">
      <w:pPr>
        <w:jc w:val="both"/>
        <w:rPr>
          <w:b/>
          <w:u w:val="single"/>
        </w:rPr>
      </w:pPr>
      <w:r w:rsidRPr="00923FF3">
        <w:rPr>
          <w:b/>
          <w:u w:val="single"/>
        </w:rPr>
        <w:t>Adatkezeléssel kapcsolatos jogok:</w:t>
      </w:r>
    </w:p>
    <w:p w14:paraId="18AD4204" w14:textId="77777777" w:rsidR="0017199E" w:rsidRPr="00923FF3" w:rsidRDefault="0017199E" w:rsidP="0017199E">
      <w:pPr>
        <w:numPr>
          <w:ilvl w:val="0"/>
          <w:numId w:val="1"/>
        </w:numPr>
        <w:jc w:val="both"/>
      </w:pPr>
      <w:r w:rsidRPr="00923FF3">
        <w:t>joga van ahhoz, hogy részletesen tájékozódhasson minden tényről, amely az Ön személyes adatainak kezelésével kapcsolatos (a személyes adatai kezelésének céljáról és jogalapjáról, az adatkezelésre és adatfeldolgozásra jogosult személyek köréről, az adatkezelés időtartamáról, az adatok megismerésére jogosult személyek köréről, az Ön adatkezeléssel kapcsolatos jogaira és jogorvoslati lehetőségeire</w:t>
      </w:r>
      <w:r>
        <w:t>,</w:t>
      </w:r>
      <w:r w:rsidRPr="00923FF3">
        <w:t xml:space="preserve"> valamint a vonatkozó főbb jogszabályi helyekről),</w:t>
      </w:r>
    </w:p>
    <w:p w14:paraId="49CA5338" w14:textId="77777777" w:rsidR="0017199E" w:rsidRPr="00923FF3" w:rsidRDefault="0017199E" w:rsidP="0017199E">
      <w:pPr>
        <w:numPr>
          <w:ilvl w:val="0"/>
          <w:numId w:val="1"/>
        </w:numPr>
        <w:jc w:val="both"/>
      </w:pPr>
      <w:r w:rsidRPr="00923FF3">
        <w:t xml:space="preserve">kérheti a személyes adatainak kiegészítését, helyesbítését, törlését vagy </w:t>
      </w:r>
      <w:r>
        <w:t>kezelésének korlátozását</w:t>
      </w:r>
      <w:r w:rsidRPr="00923FF3">
        <w:t xml:space="preserve">, </w:t>
      </w:r>
    </w:p>
    <w:p w14:paraId="71E754EC" w14:textId="77777777" w:rsidR="0017199E" w:rsidRPr="00923FF3" w:rsidRDefault="0017199E" w:rsidP="0017199E">
      <w:pPr>
        <w:numPr>
          <w:ilvl w:val="0"/>
          <w:numId w:val="1"/>
        </w:numPr>
        <w:jc w:val="both"/>
      </w:pPr>
      <w:r w:rsidRPr="00923FF3">
        <w:t xml:space="preserve">joga van az adathordozhatósághoz (amennyiben a személyes adatok kezelése automatizált módon történik), </w:t>
      </w:r>
    </w:p>
    <w:p w14:paraId="52B1C9CF" w14:textId="77777777" w:rsidR="0017199E" w:rsidRPr="00923FF3" w:rsidRDefault="0017199E" w:rsidP="0017199E">
      <w:pPr>
        <w:numPr>
          <w:ilvl w:val="0"/>
          <w:numId w:val="1"/>
        </w:numPr>
        <w:jc w:val="both"/>
      </w:pPr>
      <w:r w:rsidRPr="00923FF3">
        <w:t xml:space="preserve">a törvényben meghatározott esetekben tiltakozhat az Ön személyes adatainak kezelése ellen, illetve </w:t>
      </w:r>
    </w:p>
    <w:p w14:paraId="0997EF95" w14:textId="77777777" w:rsidR="0017199E" w:rsidRPr="00923FF3" w:rsidRDefault="0017199E" w:rsidP="0017199E">
      <w:pPr>
        <w:numPr>
          <w:ilvl w:val="0"/>
          <w:numId w:val="1"/>
        </w:numPr>
        <w:jc w:val="both"/>
      </w:pPr>
      <w:r w:rsidRPr="00923FF3">
        <w:t>jogosult arra, hogy személyes adatainak kezeléséhez adott hozzájárulását bármikor ingyenesen visszavonja. A hozzájárulás visszavonása nem érinti a visszavonás előtti – hozzájáruláson alapuló – adatkezelés jogszerűségét.</w:t>
      </w:r>
    </w:p>
    <w:p w14:paraId="24CED164" w14:textId="77777777" w:rsidR="0017199E" w:rsidRPr="00923FF3" w:rsidRDefault="0017199E" w:rsidP="0017199E">
      <w:pPr>
        <w:numPr>
          <w:ilvl w:val="0"/>
          <w:numId w:val="1"/>
        </w:numPr>
        <w:jc w:val="both"/>
      </w:pPr>
      <w:r w:rsidRPr="00923FF3">
        <w:t>joga van továbbá a felügyeleti hatósághoz panaszt benyújtani (Nemzeti Adatvédelmi és Információszabadság Hatóság, http://naih.hu, telefonszám: +36 (1) 391-1400, postacím: 1</w:t>
      </w:r>
      <w:r>
        <w:t>363</w:t>
      </w:r>
      <w:r w:rsidRPr="00923FF3">
        <w:t xml:space="preserve"> Budapest, Pf.: </w:t>
      </w:r>
      <w:r>
        <w:t>9</w:t>
      </w:r>
      <w:r w:rsidRPr="00923FF3">
        <w:t xml:space="preserve">., e-mail: ugyfelszolgalat@naih.hu), illetve jogorvoslatért bírósághoz fordulni. Az adatvédelmi perek </w:t>
      </w:r>
      <w:r w:rsidRPr="00923FF3">
        <w:lastRenderedPageBreak/>
        <w:t xml:space="preserve">elbírálása a törvényszék hatáskörébe tartozik, a per – az Ön választása szerint – az Ön lakhelye vagy tartózkodási helye szerinti törvényszék előtt is megindítható. </w:t>
      </w:r>
      <w:r>
        <w:t xml:space="preserve">A lakóhelye vagy tartózkodási helye szerinti törvényszéket megkeresheti a </w:t>
      </w:r>
      <w:hyperlink r:id="rId11" w:history="1">
        <w:r w:rsidRPr="006977E3">
          <w:rPr>
            <w:rStyle w:val="Hiperhivatkozs"/>
          </w:rPr>
          <w:t>http://birosag.hu/ugyfelkapcsolati-portal/birosag-kereso</w:t>
        </w:r>
      </w:hyperlink>
      <w:r>
        <w:t xml:space="preserve"> oldalon. </w:t>
      </w:r>
      <w:r w:rsidRPr="00923FF3">
        <w:t>Amennyiben Ön külföldi állampolgár, úgy a lakhelye szerint felügyeleti Hatósághoz is benyújthatja panaszát.</w:t>
      </w:r>
    </w:p>
    <w:p w14:paraId="2D43ADE4" w14:textId="77777777" w:rsidR="0017199E" w:rsidRDefault="0017199E" w:rsidP="0017199E">
      <w:pPr>
        <w:jc w:val="both"/>
      </w:pPr>
      <w:r w:rsidRPr="00923FF3">
        <w:t>Felhívom figyelmét, hogy nem köteles</w:t>
      </w:r>
      <w:r>
        <w:t xml:space="preserve"> a személyes adatok megadására, azonban személyes adatainak hiányában a jelentkezést nem tudjuk fogadni.</w:t>
      </w:r>
    </w:p>
    <w:p w14:paraId="1872BF06" w14:textId="77777777" w:rsidR="0017199E" w:rsidRDefault="0017199E" w:rsidP="0017199E">
      <w:pPr>
        <w:jc w:val="both"/>
      </w:pPr>
      <w:r>
        <w:t xml:space="preserve">A Celldömölki Közös Önkormányzati Hivatal a neki megadott személyes adatokat nem ellenőrzi. A megadott adatok megfelelősségéért kizárólag az azt megadó személy felel. </w:t>
      </w:r>
    </w:p>
    <w:p w14:paraId="05170FB1" w14:textId="77777777" w:rsidR="0017199E" w:rsidRPr="00D30C8A" w:rsidRDefault="0017199E" w:rsidP="0017199E">
      <w:pPr>
        <w:jc w:val="both"/>
      </w:pPr>
      <w:r w:rsidRPr="00D30C8A">
        <w:t>Tájékoztatom, hogy a személyes adatokhoz szigorúan korlátozott a hozzáférés a jogosulatlan megismerés, a személyes adatok jogosulatlan megváltoztatása, illetve jogosulatlan felhasználása megelőzésére. Az adatokat elsődlegesen a Celldömölki Közös Önkormányzati Hivatal, illetve belső munkatársai, az adatfeldolgozással megbízott személyek jogosultak megismerni, azokat nem teszik közzé, harmadik személyek részére nem adják át és csak az Adatkezelési nyilatkozatban meghatározott célokra használják, illetve használhatják fel.</w:t>
      </w:r>
    </w:p>
    <w:p w14:paraId="60C1A9DA" w14:textId="77777777" w:rsidR="0017199E" w:rsidRDefault="0017199E" w:rsidP="0017199E">
      <w:pPr>
        <w:jc w:val="both"/>
      </w:pPr>
      <w:r w:rsidRPr="00923FF3">
        <w:t>Kérjük Önt, hogy mielőtt a felügyeleti hatósághoz vagy bírósághoz fordulna panaszával – egyeztetés és a felmerült probléma minél gyorsabb megoldása érdekében – keressen meg bennünket.</w:t>
      </w:r>
    </w:p>
    <w:p w14:paraId="009E0503" w14:textId="77777777" w:rsidR="0017199E" w:rsidRDefault="0017199E" w:rsidP="0017199E">
      <w:pPr>
        <w:jc w:val="both"/>
      </w:pPr>
      <w:r w:rsidRPr="00923FF3">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w:t>
      </w:r>
      <w:proofErr w:type="spellStart"/>
      <w:r w:rsidRPr="00923FF3">
        <w:t>Infotv</w:t>
      </w:r>
      <w:proofErr w:type="spellEnd"/>
      <w:r w:rsidRPr="00923FF3">
        <w:t>.).</w:t>
      </w:r>
    </w:p>
    <w:p w14:paraId="4932FE62" w14:textId="77777777" w:rsidR="0017199E" w:rsidRDefault="0017199E" w:rsidP="0017199E">
      <w:pPr>
        <w:jc w:val="both"/>
      </w:pPr>
    </w:p>
    <w:p w14:paraId="4455DB95" w14:textId="043D9656" w:rsidR="0017199E" w:rsidRDefault="0017199E" w:rsidP="0017199E">
      <w:pPr>
        <w:jc w:val="both"/>
      </w:pPr>
      <w:r>
        <w:t>Celldömölk, 202</w:t>
      </w:r>
      <w:r w:rsidR="00FD1097">
        <w:t>2</w:t>
      </w:r>
      <w:r>
        <w:t xml:space="preserve">. </w:t>
      </w:r>
      <w:r w:rsidR="00FD1097">
        <w:t>március</w:t>
      </w:r>
    </w:p>
    <w:p w14:paraId="2CD5AA3D" w14:textId="77777777" w:rsidR="0017199E" w:rsidRDefault="0017199E" w:rsidP="0017199E">
      <w:pPr>
        <w:spacing w:after="0"/>
        <w:jc w:val="both"/>
      </w:pPr>
    </w:p>
    <w:p w14:paraId="1BF0A819" w14:textId="77777777" w:rsidR="0017199E" w:rsidRDefault="0017199E" w:rsidP="0017199E">
      <w:pPr>
        <w:spacing w:after="0"/>
        <w:jc w:val="both"/>
      </w:pPr>
      <w:r>
        <w:tab/>
        <w:t xml:space="preserve"> </w:t>
      </w:r>
      <w:r>
        <w:tab/>
      </w:r>
      <w:r>
        <w:tab/>
      </w:r>
      <w:r>
        <w:tab/>
      </w:r>
      <w:r>
        <w:tab/>
      </w:r>
      <w:r>
        <w:tab/>
      </w:r>
      <w:r>
        <w:tab/>
        <w:t>Celldömölki Közös Önkormányzati Hivatal</w:t>
      </w:r>
    </w:p>
    <w:p w14:paraId="7A6D9AEC" w14:textId="77777777" w:rsidR="0017199E" w:rsidRPr="00923FF3" w:rsidRDefault="0017199E" w:rsidP="0017199E">
      <w:pPr>
        <w:spacing w:after="0"/>
        <w:jc w:val="both"/>
      </w:pPr>
      <w:r>
        <w:tab/>
      </w:r>
      <w:r>
        <w:tab/>
      </w:r>
      <w:r>
        <w:tab/>
      </w:r>
      <w:r>
        <w:tab/>
      </w:r>
      <w:r>
        <w:tab/>
      </w:r>
      <w:r>
        <w:tab/>
      </w:r>
      <w:r>
        <w:tab/>
      </w:r>
      <w:r>
        <w:tab/>
      </w:r>
      <w:r>
        <w:tab/>
        <w:t>adatkezelő</w:t>
      </w:r>
    </w:p>
    <w:bookmarkEnd w:id="1"/>
    <w:p w14:paraId="59DD59C0" w14:textId="77777777" w:rsidR="0017199E" w:rsidRPr="00F773A5" w:rsidRDefault="0017199E" w:rsidP="0017199E">
      <w:pPr>
        <w:rPr>
          <w:b/>
        </w:rPr>
      </w:pPr>
    </w:p>
    <w:bookmarkEnd w:id="0"/>
    <w:p w14:paraId="2F9EB18A" w14:textId="77777777" w:rsidR="0017199E" w:rsidRDefault="0017199E"/>
    <w:sectPr w:rsidR="0017199E" w:rsidSect="006217E8">
      <w:headerReference w:type="even" r:id="rId12"/>
      <w:headerReference w:type="default" r:id="rId13"/>
      <w:footerReference w:type="even" r:id="rId14"/>
      <w:footerReference w:type="default" r:id="rId15"/>
      <w:headerReference w:type="first" r:id="rId16"/>
      <w:footerReference w:type="first" r:id="rId17"/>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EAB9" w14:textId="77777777" w:rsidR="00EA20B5" w:rsidRDefault="00EA20B5" w:rsidP="001354D2">
      <w:pPr>
        <w:spacing w:after="0" w:line="240" w:lineRule="auto"/>
      </w:pPr>
      <w:r>
        <w:separator/>
      </w:r>
    </w:p>
  </w:endnote>
  <w:endnote w:type="continuationSeparator" w:id="0">
    <w:p w14:paraId="1CB37577" w14:textId="77777777" w:rsidR="00EA20B5" w:rsidRDefault="00EA20B5" w:rsidP="0013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65C5" w14:textId="77777777" w:rsidR="00A43CDE" w:rsidRDefault="00A43CD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DFA9" w14:textId="215B94A7" w:rsidR="001354D2" w:rsidRDefault="001354D2">
    <w:pPr>
      <w:pStyle w:val="llb"/>
    </w:pPr>
    <w:r>
      <w:rPr>
        <w:noProof/>
      </w:rPr>
      <w:drawing>
        <wp:anchor distT="0" distB="0" distL="114300" distR="114300" simplePos="0" relativeHeight="251658240" behindDoc="0" locked="0" layoutInCell="1" allowOverlap="1" wp14:anchorId="7E5C3C1F" wp14:editId="2EB98A2E">
          <wp:simplePos x="0" y="0"/>
          <wp:positionH relativeFrom="column">
            <wp:posOffset>4479925</wp:posOffset>
          </wp:positionH>
          <wp:positionV relativeFrom="paragraph">
            <wp:posOffset>-813435</wp:posOffset>
          </wp:positionV>
          <wp:extent cx="2170430" cy="1499870"/>
          <wp:effectExtent l="0" t="0" r="1270" b="5080"/>
          <wp:wrapThrough wrapText="bothSides">
            <wp:wrapPolygon edited="0">
              <wp:start x="0" y="0"/>
              <wp:lineTo x="0" y="21399"/>
              <wp:lineTo x="21423" y="21399"/>
              <wp:lineTo x="21423" y="0"/>
              <wp:lineTo x="0" y="0"/>
            </wp:wrapPolygon>
          </wp:wrapThrough>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149987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92A5" w14:textId="77777777" w:rsidR="00A43CDE" w:rsidRDefault="00A43CD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4BEF" w14:textId="77777777" w:rsidR="00EA20B5" w:rsidRDefault="00EA20B5" w:rsidP="001354D2">
      <w:pPr>
        <w:spacing w:after="0" w:line="240" w:lineRule="auto"/>
      </w:pPr>
      <w:r>
        <w:separator/>
      </w:r>
    </w:p>
  </w:footnote>
  <w:footnote w:type="continuationSeparator" w:id="0">
    <w:p w14:paraId="03AAF256" w14:textId="77777777" w:rsidR="00EA20B5" w:rsidRDefault="00EA20B5" w:rsidP="00135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F446" w14:textId="2AB1A398" w:rsidR="00A43CDE" w:rsidRDefault="00A43CD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106E" w14:textId="7BDDCC11" w:rsidR="00A43CDE" w:rsidRDefault="00A43CD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5B9C" w14:textId="7BFCC229" w:rsidR="00A43CDE" w:rsidRDefault="00A43CD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65379"/>
    <w:multiLevelType w:val="hybridMultilevel"/>
    <w:tmpl w:val="124A200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23693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71"/>
    <w:rsid w:val="00014011"/>
    <w:rsid w:val="00085A8F"/>
    <w:rsid w:val="000F76C6"/>
    <w:rsid w:val="001354D2"/>
    <w:rsid w:val="0017199E"/>
    <w:rsid w:val="002E16AE"/>
    <w:rsid w:val="00363871"/>
    <w:rsid w:val="004251C6"/>
    <w:rsid w:val="004F28E7"/>
    <w:rsid w:val="00566679"/>
    <w:rsid w:val="006217E8"/>
    <w:rsid w:val="00684F96"/>
    <w:rsid w:val="00692815"/>
    <w:rsid w:val="00987B41"/>
    <w:rsid w:val="009A2E5A"/>
    <w:rsid w:val="009F2930"/>
    <w:rsid w:val="00A43CDE"/>
    <w:rsid w:val="00A83F41"/>
    <w:rsid w:val="00A9416D"/>
    <w:rsid w:val="00AB7332"/>
    <w:rsid w:val="00AC08E3"/>
    <w:rsid w:val="00B61CCA"/>
    <w:rsid w:val="00B7127D"/>
    <w:rsid w:val="00BB304B"/>
    <w:rsid w:val="00BC0B0D"/>
    <w:rsid w:val="00C56BEC"/>
    <w:rsid w:val="00C8076B"/>
    <w:rsid w:val="00C87C4B"/>
    <w:rsid w:val="00CA79E4"/>
    <w:rsid w:val="00E30848"/>
    <w:rsid w:val="00E97CE0"/>
    <w:rsid w:val="00EA20B5"/>
    <w:rsid w:val="00ED1FA0"/>
    <w:rsid w:val="00F03911"/>
    <w:rsid w:val="00FD10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2A82D"/>
  <w15:chartTrackingRefBased/>
  <w15:docId w15:val="{A3621587-D671-407E-8D9B-D71EABB6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354D2"/>
    <w:pPr>
      <w:tabs>
        <w:tab w:val="center" w:pos="4536"/>
        <w:tab w:val="right" w:pos="9072"/>
      </w:tabs>
      <w:spacing w:after="0" w:line="240" w:lineRule="auto"/>
    </w:pPr>
  </w:style>
  <w:style w:type="character" w:customStyle="1" w:styleId="lfejChar">
    <w:name w:val="Élőfej Char"/>
    <w:basedOn w:val="Bekezdsalapbettpusa"/>
    <w:link w:val="lfej"/>
    <w:uiPriority w:val="99"/>
    <w:rsid w:val="001354D2"/>
  </w:style>
  <w:style w:type="paragraph" w:styleId="llb">
    <w:name w:val="footer"/>
    <w:basedOn w:val="Norml"/>
    <w:link w:val="llbChar"/>
    <w:uiPriority w:val="99"/>
    <w:unhideWhenUsed/>
    <w:rsid w:val="001354D2"/>
    <w:pPr>
      <w:tabs>
        <w:tab w:val="center" w:pos="4536"/>
        <w:tab w:val="right" w:pos="9072"/>
      </w:tabs>
      <w:spacing w:after="0" w:line="240" w:lineRule="auto"/>
    </w:pPr>
  </w:style>
  <w:style w:type="character" w:customStyle="1" w:styleId="llbChar">
    <w:name w:val="Élőláb Char"/>
    <w:basedOn w:val="Bekezdsalapbettpusa"/>
    <w:link w:val="llb"/>
    <w:uiPriority w:val="99"/>
    <w:rsid w:val="001354D2"/>
  </w:style>
  <w:style w:type="character" w:styleId="Hiperhivatkozs">
    <w:name w:val="Hyperlink"/>
    <w:basedOn w:val="Bekezdsalapbettpusa"/>
    <w:uiPriority w:val="99"/>
    <w:unhideWhenUsed/>
    <w:rsid w:val="0017199E"/>
    <w:rPr>
      <w:color w:val="0563C1" w:themeColor="hyperlink"/>
      <w:u w:val="single"/>
    </w:rPr>
  </w:style>
  <w:style w:type="character" w:styleId="Feloldatlanmegemlts">
    <w:name w:val="Unresolved Mention"/>
    <w:basedOn w:val="Bekezdsalapbettpusa"/>
    <w:uiPriority w:val="99"/>
    <w:semiHidden/>
    <w:unhideWhenUsed/>
    <w:rsid w:val="0069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ldomolkcvo@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rosag.hu/ugyfelkapcsolati-portal/birosag-keres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elldomolk@celldomolk.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embicki.dora@celldomolk.h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5155</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Celldömölki HACS</dc:creator>
  <cp:keywords/>
  <dc:description/>
  <cp:lastModifiedBy>Celldömölki HACS</cp:lastModifiedBy>
  <cp:revision>3</cp:revision>
  <cp:lastPrinted>2021-11-18T08:59:00Z</cp:lastPrinted>
  <dcterms:created xsi:type="dcterms:W3CDTF">2022-04-07T11:52:00Z</dcterms:created>
  <dcterms:modified xsi:type="dcterms:W3CDTF">2022-04-08T06:58:00Z</dcterms:modified>
</cp:coreProperties>
</file>